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3F" w:rsidRPr="002E003F" w:rsidRDefault="00FA4B85" w:rsidP="002E003F">
      <w:pPr>
        <w:widowControl w:val="0"/>
        <w:suppressAutoHyphens/>
        <w:spacing w:after="0" w:line="240" w:lineRule="auto"/>
        <w:jc w:val="center"/>
        <w:rPr>
          <w:rFonts w:ascii="Times New Roman" w:eastAsia="SimSun" w:hAnsi="Times New Roman" w:cs="Times New Roman"/>
          <w:kern w:val="1"/>
          <w:sz w:val="24"/>
          <w:szCs w:val="24"/>
          <w:lang w:eastAsia="zh-CN" w:bidi="hi-IN"/>
        </w:rPr>
      </w:pPr>
      <w:bookmarkStart w:id="0" w:name="_Hlk6917547"/>
      <w:r>
        <w:rPr>
          <w:rFonts w:ascii="Times New Roman" w:eastAsia="SimSun" w:hAnsi="Times New Roman" w:cs="Times New Roman"/>
          <w:kern w:val="1"/>
          <w:sz w:val="24"/>
          <w:szCs w:val="24"/>
          <w:lang w:eastAsia="zh-CN" w:bidi="hi-IN"/>
        </w:rPr>
        <w:t xml:space="preserve">                                        ANEXA NR. 2 LA H.C.L NR...................................</w:t>
      </w:r>
    </w:p>
    <w:bookmarkEnd w:id="0"/>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FA4B85" w:rsidRPr="002E003F" w:rsidRDefault="00FA4B85" w:rsidP="00FA4B85">
      <w:pPr>
        <w:widowControl w:val="0"/>
        <w:suppressAutoHyphens/>
        <w:spacing w:after="0" w:line="240" w:lineRule="auto"/>
        <w:rPr>
          <w:rFonts w:ascii="Times New Roman" w:eastAsia="SimSun" w:hAnsi="Times New Roman" w:cs="Times New Roman"/>
          <w:kern w:val="1"/>
          <w:sz w:val="24"/>
          <w:szCs w:val="24"/>
          <w:lang w:eastAsia="zh-CN" w:bidi="hi-IN"/>
        </w:rPr>
      </w:pPr>
    </w:p>
    <w:p w:rsidR="00FA4B85" w:rsidRPr="002E003F" w:rsidRDefault="00FA4B85" w:rsidP="00FA4B85">
      <w:pPr>
        <w:widowControl w:val="0"/>
        <w:suppressAutoHyphens/>
        <w:spacing w:after="0" w:line="360" w:lineRule="auto"/>
        <w:jc w:val="center"/>
        <w:rPr>
          <w:rFonts w:ascii="Times New Roman" w:eastAsia="SimSun" w:hAnsi="Times New Roman" w:cs="Times New Roman"/>
          <w:b/>
          <w:bCs/>
          <w:kern w:val="1"/>
          <w:sz w:val="32"/>
          <w:szCs w:val="32"/>
          <w:lang w:eastAsia="zh-CN" w:bidi="hi-IN"/>
        </w:rPr>
      </w:pPr>
      <w:r w:rsidRPr="002E003F">
        <w:rPr>
          <w:rFonts w:ascii="Liberation Serif" w:eastAsia="SimSun" w:hAnsi="Liberation Serif" w:cs="Arial"/>
          <w:noProof/>
          <w:kern w:val="1"/>
          <w:sz w:val="24"/>
          <w:szCs w:val="24"/>
          <w:lang w:val="en-US"/>
        </w:rPr>
        <w:drawing>
          <wp:anchor distT="0" distB="0" distL="114300" distR="114300" simplePos="0" relativeHeight="251661312" behindDoc="1" locked="0" layoutInCell="1" allowOverlap="1">
            <wp:simplePos x="0" y="0"/>
            <wp:positionH relativeFrom="column">
              <wp:posOffset>-173355</wp:posOffset>
            </wp:positionH>
            <wp:positionV relativeFrom="paragraph">
              <wp:posOffset>-228600</wp:posOffset>
            </wp:positionV>
            <wp:extent cx="714375" cy="1162050"/>
            <wp:effectExtent l="0" t="0" r="9525" b="0"/>
            <wp:wrapNone/>
            <wp:docPr id="12" name="Picture 12" descr="stema cu coro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cu coroan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638" r="9575" b="4688"/>
                    <a:stretch>
                      <a:fillRect/>
                    </a:stretch>
                  </pic:blipFill>
                  <pic:spPr bwMode="auto">
                    <a:xfrm>
                      <a:off x="0" y="0"/>
                      <a:ext cx="714375" cy="1162050"/>
                    </a:xfrm>
                    <a:prstGeom prst="rect">
                      <a:avLst/>
                    </a:prstGeom>
                    <a:noFill/>
                    <a:ln>
                      <a:noFill/>
                    </a:ln>
                  </pic:spPr>
                </pic:pic>
              </a:graphicData>
            </a:graphic>
          </wp:anchor>
        </w:drawing>
      </w:r>
      <w:r w:rsidRPr="002E003F">
        <w:rPr>
          <w:rFonts w:ascii="Times New Roman" w:eastAsia="SimSun" w:hAnsi="Times New Roman" w:cs="Times New Roman"/>
          <w:b/>
          <w:bCs/>
          <w:kern w:val="1"/>
          <w:sz w:val="32"/>
          <w:szCs w:val="32"/>
          <w:lang w:eastAsia="zh-CN" w:bidi="hi-IN"/>
        </w:rPr>
        <w:t>ROM</w:t>
      </w:r>
      <w:r w:rsidRPr="002E003F">
        <w:rPr>
          <w:rFonts w:ascii="Times New Roman" w:eastAsia="Liberation Serif" w:hAnsi="Times New Roman" w:cs="Times New Roman"/>
          <w:b/>
          <w:bCs/>
          <w:kern w:val="1"/>
          <w:sz w:val="32"/>
          <w:szCs w:val="32"/>
          <w:lang w:eastAsia="zh-CN" w:bidi="hi-IN"/>
        </w:rPr>
        <w:t xml:space="preserve">  Â  </w:t>
      </w:r>
      <w:r w:rsidRPr="002E003F">
        <w:rPr>
          <w:rFonts w:ascii="Times New Roman" w:eastAsia="SimSun" w:hAnsi="Times New Roman" w:cs="Times New Roman"/>
          <w:b/>
          <w:bCs/>
          <w:kern w:val="1"/>
          <w:sz w:val="32"/>
          <w:szCs w:val="32"/>
          <w:lang w:eastAsia="zh-CN" w:bidi="hi-IN"/>
        </w:rPr>
        <w:t>NIA</w:t>
      </w:r>
    </w:p>
    <w:p w:rsidR="00FA4B85" w:rsidRPr="002E003F" w:rsidRDefault="00FA4B85" w:rsidP="00FA4B85">
      <w:pPr>
        <w:widowControl w:val="0"/>
        <w:suppressAutoHyphens/>
        <w:spacing w:after="0" w:line="360" w:lineRule="auto"/>
        <w:jc w:val="center"/>
        <w:rPr>
          <w:rFonts w:ascii="Times New Roman" w:eastAsia="SimSun" w:hAnsi="Times New Roman" w:cs="Times New Roman"/>
          <w:b/>
          <w:kern w:val="1"/>
          <w:sz w:val="28"/>
          <w:szCs w:val="28"/>
          <w:lang w:val="en-US" w:eastAsia="zh-CN" w:bidi="hi-IN"/>
        </w:rPr>
      </w:pPr>
      <w:r w:rsidRPr="002E003F">
        <w:rPr>
          <w:rFonts w:ascii="Times New Roman" w:eastAsia="SimSun" w:hAnsi="Times New Roman" w:cs="Times New Roman"/>
          <w:b/>
          <w:kern w:val="1"/>
          <w:sz w:val="28"/>
          <w:szCs w:val="28"/>
          <w:lang w:eastAsia="zh-CN" w:bidi="hi-IN"/>
        </w:rPr>
        <w:t>JUDEŢULCLU</w:t>
      </w:r>
      <w:r w:rsidRPr="002E003F">
        <w:rPr>
          <w:rFonts w:ascii="Times New Roman" w:eastAsia="SimSun" w:hAnsi="Times New Roman" w:cs="Times New Roman"/>
          <w:b/>
          <w:kern w:val="1"/>
          <w:sz w:val="28"/>
          <w:szCs w:val="28"/>
          <w:lang w:val="en-US" w:eastAsia="zh-CN" w:bidi="hi-IN"/>
        </w:rPr>
        <w:t>J</w:t>
      </w:r>
    </w:p>
    <w:p w:rsidR="00FA4B85" w:rsidRPr="002E003F" w:rsidRDefault="00FA4B85" w:rsidP="00FA4B85">
      <w:pPr>
        <w:widowControl w:val="0"/>
        <w:pBdr>
          <w:bottom w:val="single" w:sz="12" w:space="1" w:color="auto"/>
        </w:pBdr>
        <w:suppressAutoHyphens/>
        <w:spacing w:after="0" w:line="360" w:lineRule="auto"/>
        <w:jc w:val="center"/>
        <w:rPr>
          <w:rFonts w:ascii="Times New Roman" w:eastAsia="SimSun" w:hAnsi="Times New Roman" w:cs="Times New Roman"/>
          <w:kern w:val="1"/>
          <w:sz w:val="24"/>
          <w:szCs w:val="24"/>
          <w:lang w:eastAsia="zh-CN" w:bidi="hi-IN"/>
        </w:rPr>
      </w:pPr>
      <w:r w:rsidRPr="002E003F">
        <w:rPr>
          <w:rFonts w:ascii="Times New Roman" w:eastAsia="SimSun" w:hAnsi="Times New Roman" w:cs="Times New Roman"/>
          <w:kern w:val="1"/>
          <w:sz w:val="24"/>
          <w:szCs w:val="24"/>
          <w:lang w:eastAsia="zh-CN" w:bidi="hi-IN"/>
        </w:rPr>
        <w:t>COMUNAMIHAIVITEAZU</w:t>
      </w:r>
    </w:p>
    <w:p w:rsidR="00FA4B85" w:rsidRPr="002E003F" w:rsidRDefault="00FA4B85" w:rsidP="00FA4B85">
      <w:pPr>
        <w:widowControl w:val="0"/>
        <w:suppressAutoHyphens/>
        <w:spacing w:after="0" w:line="240" w:lineRule="auto"/>
        <w:jc w:val="center"/>
        <w:rPr>
          <w:rFonts w:ascii="Times New Roman" w:eastAsia="SimSun" w:hAnsi="Times New Roman" w:cs="Times New Roman"/>
          <w:kern w:val="1"/>
          <w:sz w:val="24"/>
          <w:szCs w:val="24"/>
          <w:lang w:eastAsia="zh-CN" w:bidi="hi-IN"/>
        </w:rPr>
      </w:pPr>
      <w:r w:rsidRPr="002E003F">
        <w:rPr>
          <w:rFonts w:ascii="Times New Roman" w:eastAsia="SimSun" w:hAnsi="Times New Roman" w:cs="Times New Roman"/>
          <w:kern w:val="1"/>
          <w:sz w:val="24"/>
          <w:szCs w:val="24"/>
          <w:lang w:eastAsia="zh-CN" w:bidi="hi-IN"/>
        </w:rPr>
        <w:t>Mihai Viteazu, strada Transilvaniei nr.147, cod postal 407405</w:t>
      </w:r>
    </w:p>
    <w:p w:rsidR="00FA4B85" w:rsidRPr="002E003F" w:rsidRDefault="00FA4B85" w:rsidP="00FA4B85">
      <w:pPr>
        <w:widowControl w:val="0"/>
        <w:suppressAutoHyphens/>
        <w:spacing w:after="0" w:line="240" w:lineRule="auto"/>
        <w:jc w:val="center"/>
        <w:rPr>
          <w:rFonts w:ascii="Times New Roman" w:eastAsia="SimSun" w:hAnsi="Times New Roman" w:cs="Times New Roman"/>
          <w:kern w:val="1"/>
          <w:sz w:val="24"/>
          <w:szCs w:val="24"/>
          <w:lang w:eastAsia="zh-CN" w:bidi="hi-IN"/>
        </w:rPr>
      </w:pPr>
      <w:r w:rsidRPr="002E003F">
        <w:rPr>
          <w:rFonts w:ascii="Times New Roman" w:eastAsia="SimSun" w:hAnsi="Times New Roman" w:cs="Times New Roman"/>
          <w:kern w:val="1"/>
          <w:sz w:val="24"/>
          <w:szCs w:val="24"/>
          <w:lang w:eastAsia="zh-CN" w:bidi="hi-IN"/>
        </w:rPr>
        <w:t>telefon: +40.264.329.100, +40.264.329.101, fax: +40.264.286.101, +40.264.329.100</w:t>
      </w:r>
    </w:p>
    <w:p w:rsidR="00FA4B85" w:rsidRPr="002E003F" w:rsidRDefault="00FA4B85" w:rsidP="00FA4B85">
      <w:pPr>
        <w:widowControl w:val="0"/>
        <w:suppressAutoHyphens/>
        <w:spacing w:after="0" w:line="240" w:lineRule="auto"/>
        <w:jc w:val="center"/>
        <w:rPr>
          <w:rFonts w:ascii="Times New Roman" w:eastAsia="SimSun" w:hAnsi="Times New Roman" w:cs="Times New Roman"/>
          <w:kern w:val="1"/>
          <w:sz w:val="24"/>
          <w:szCs w:val="24"/>
          <w:lang w:eastAsia="zh-CN" w:bidi="hi-IN"/>
        </w:rPr>
      </w:pPr>
      <w:r w:rsidRPr="002E003F">
        <w:rPr>
          <w:rFonts w:ascii="Times New Roman" w:eastAsia="SimSun" w:hAnsi="Times New Roman" w:cs="Times New Roman"/>
          <w:kern w:val="1"/>
          <w:sz w:val="24"/>
          <w:szCs w:val="24"/>
          <w:lang w:eastAsia="zh-CN" w:bidi="hi-IN"/>
        </w:rPr>
        <w:t>pagină de internet:</w:t>
      </w:r>
      <w:hyperlink w:history="1">
        <w:r w:rsidRPr="002E003F">
          <w:rPr>
            <w:rFonts w:ascii="Times New Roman" w:eastAsia="SimSun" w:hAnsi="Times New Roman" w:cs="Times New Roman"/>
            <w:color w:val="0000FF"/>
            <w:kern w:val="1"/>
            <w:sz w:val="24"/>
            <w:szCs w:val="24"/>
            <w:lang w:eastAsia="zh-CN" w:bidi="hi-IN"/>
          </w:rPr>
          <w:t>www.primariamihaiviteazu.ro, mail</w:t>
        </w:r>
      </w:hyperlink>
      <w:r w:rsidRPr="002E003F">
        <w:rPr>
          <w:rFonts w:ascii="Times New Roman" w:eastAsia="SimSun" w:hAnsi="Times New Roman" w:cs="Times New Roman"/>
          <w:kern w:val="1"/>
          <w:sz w:val="24"/>
          <w:szCs w:val="24"/>
          <w:lang w:eastAsia="zh-CN" w:bidi="hi-IN"/>
        </w:rPr>
        <w:t>: primaria@primariamihaiviteazu.ro</w:t>
      </w: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val="en-US" w:eastAsia="zh-CN" w:bidi="hi-IN"/>
        </w:rPr>
      </w:pPr>
    </w:p>
    <w:p w:rsidR="002E003F" w:rsidRPr="002E003F" w:rsidRDefault="002E003F" w:rsidP="002E003F">
      <w:pPr>
        <w:widowControl w:val="0"/>
        <w:shd w:val="clear" w:color="auto" w:fill="FFFFFF"/>
        <w:suppressAutoHyphens/>
        <w:autoSpaceDE w:val="0"/>
        <w:spacing w:after="0" w:line="240" w:lineRule="auto"/>
        <w:jc w:val="center"/>
        <w:rPr>
          <w:rFonts w:ascii="Times New Roman" w:eastAsia="SimSun" w:hAnsi="Times New Roman" w:cs="Times New Roman"/>
          <w:bCs/>
          <w:i/>
          <w:iCs/>
          <w:color w:val="000000"/>
          <w:kern w:val="1"/>
          <w:sz w:val="24"/>
          <w:szCs w:val="24"/>
          <w:lang w:val="en-US" w:eastAsia="zh-CN" w:bidi="hi-IN"/>
        </w:rPr>
      </w:pPr>
      <w:r w:rsidRPr="002E003F">
        <w:rPr>
          <w:rFonts w:ascii="Times New Roman" w:eastAsia="SimSun" w:hAnsi="Times New Roman" w:cs="Times New Roman"/>
          <w:b/>
          <w:i/>
          <w:iCs/>
          <w:color w:val="000000"/>
          <w:kern w:val="1"/>
          <w:sz w:val="24"/>
          <w:szCs w:val="24"/>
          <w:lang w:eastAsia="zh-CN" w:bidi="hi-IN"/>
        </w:rPr>
        <w:t xml:space="preserve">PROGRAMUL </w:t>
      </w:r>
      <w:r w:rsidRPr="002E003F">
        <w:rPr>
          <w:rFonts w:ascii="Times New Roman" w:eastAsia="SimSun" w:hAnsi="Times New Roman" w:cs="Times New Roman"/>
          <w:b/>
          <w:i/>
          <w:iCs/>
          <w:color w:val="000000"/>
          <w:kern w:val="1"/>
          <w:sz w:val="24"/>
          <w:szCs w:val="24"/>
          <w:lang w:val="en-US" w:eastAsia="zh-CN" w:bidi="hi-IN"/>
        </w:rPr>
        <w:t>SPORTIV DE UTILITATE PUBLICA</w:t>
      </w:r>
    </w:p>
    <w:p w:rsidR="002E003F" w:rsidRPr="002E003F" w:rsidRDefault="002E003F" w:rsidP="002E003F">
      <w:pPr>
        <w:widowControl w:val="0"/>
        <w:shd w:val="clear" w:color="auto" w:fill="FFFFFF"/>
        <w:suppressAutoHyphens/>
        <w:autoSpaceDE w:val="0"/>
        <w:spacing w:after="0" w:line="240" w:lineRule="auto"/>
        <w:jc w:val="center"/>
        <w:rPr>
          <w:rFonts w:ascii="Times New Roman" w:eastAsia="SimSun" w:hAnsi="Times New Roman" w:cs="Times New Roman"/>
          <w:bCs/>
          <w:i/>
          <w:iCs/>
          <w:color w:val="000000"/>
          <w:kern w:val="1"/>
          <w:sz w:val="24"/>
          <w:szCs w:val="24"/>
          <w:lang w:eastAsia="zh-CN" w:bidi="hi-IN"/>
        </w:rPr>
      </w:pPr>
      <w:r w:rsidRPr="002E003F">
        <w:rPr>
          <w:rFonts w:ascii="Times New Roman" w:eastAsia="SimSun" w:hAnsi="Times New Roman" w:cs="Times New Roman"/>
          <w:bCs/>
          <w:i/>
          <w:iCs/>
          <w:color w:val="000000"/>
          <w:kern w:val="1"/>
          <w:sz w:val="24"/>
          <w:szCs w:val="24"/>
          <w:lang w:val="en-US" w:eastAsia="zh-CN" w:bidi="hi-IN"/>
        </w:rPr>
        <w:t>,, SPORTUL PENTRU TOTI</w:t>
      </w:r>
      <w:r w:rsidRPr="002E003F">
        <w:rPr>
          <w:rFonts w:ascii="Times New Roman" w:eastAsia="SimSun" w:hAnsi="Times New Roman" w:cs="Times New Roman"/>
          <w:bCs/>
          <w:i/>
          <w:iCs/>
          <w:color w:val="000000"/>
          <w:kern w:val="1"/>
          <w:sz w:val="24"/>
          <w:szCs w:val="24"/>
          <w:lang w:eastAsia="zh-CN" w:bidi="hi-IN"/>
        </w:rPr>
        <w:t>"</w:t>
      </w:r>
    </w:p>
    <w:p w:rsidR="002E003F" w:rsidRPr="002E003F" w:rsidRDefault="002E003F" w:rsidP="002E003F">
      <w:pPr>
        <w:widowControl w:val="0"/>
        <w:shd w:val="clear" w:color="auto" w:fill="FFFFFF"/>
        <w:suppressAutoHyphens/>
        <w:autoSpaceDE w:val="0"/>
        <w:spacing w:after="0" w:line="240" w:lineRule="auto"/>
        <w:jc w:val="center"/>
        <w:rPr>
          <w:rFonts w:ascii="Times New Roman" w:eastAsia="SimSun" w:hAnsi="Times New Roman" w:cs="Times New Roman"/>
          <w:b/>
          <w:bCs/>
          <w:i/>
          <w:iCs/>
          <w:color w:val="000000"/>
          <w:kern w:val="1"/>
          <w:sz w:val="36"/>
          <w:szCs w:val="36"/>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bCs/>
          <w:i/>
          <w:iCs/>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bCs/>
          <w:i/>
          <w:iCs/>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left="1680" w:firstLine="420"/>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val="en-US" w:eastAsia="zh-CN" w:bidi="hi-IN"/>
        </w:rPr>
        <w:t>FINANTATOR</w:t>
      </w:r>
      <w:r w:rsidRPr="002E003F">
        <w:rPr>
          <w:rFonts w:ascii="Times New Roman" w:eastAsia="SimSun" w:hAnsi="Times New Roman" w:cs="Times New Roman"/>
          <w:b/>
          <w:color w:val="000000"/>
          <w:kern w:val="1"/>
          <w:sz w:val="24"/>
          <w:szCs w:val="24"/>
          <w:lang w:eastAsia="zh-CN" w:bidi="hi-IN"/>
        </w:rPr>
        <w:t>: CONSILIUL LOCAL MIHAI VITEAZU</w:t>
      </w: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360" w:lineRule="auto"/>
        <w:jc w:val="center"/>
        <w:rPr>
          <w:rFonts w:ascii="Arial" w:eastAsia="SimSun" w:hAnsi="Arial" w:cs="Arial"/>
          <w:b/>
          <w:kern w:val="1"/>
          <w:sz w:val="24"/>
          <w:szCs w:val="24"/>
          <w:lang w:eastAsia="zh-CN" w:bidi="hi-IN"/>
        </w:rPr>
      </w:pPr>
      <w:r w:rsidRPr="002E003F">
        <w:rPr>
          <w:rFonts w:ascii="Arial" w:eastAsia="SimSun" w:hAnsi="Arial" w:cs="Arial"/>
          <w:b/>
          <w:kern w:val="1"/>
          <w:sz w:val="24"/>
          <w:szCs w:val="24"/>
          <w:lang w:eastAsia="zh-CN" w:bidi="hi-IN"/>
        </w:rPr>
        <w:t>DOMENIULSPORT</w:t>
      </w: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r w:rsidRPr="002E003F">
        <w:rPr>
          <w:rFonts w:ascii="Arial" w:eastAsia="SimSun" w:hAnsi="Arial" w:cs="Arial"/>
          <w:b/>
          <w:kern w:val="1"/>
          <w:sz w:val="24"/>
          <w:szCs w:val="24"/>
          <w:lang w:eastAsia="zh-CN" w:bidi="hi-IN"/>
        </w:rPr>
        <w:t>GHIDULSOLICITANTULUI</w:t>
      </w:r>
    </w:p>
    <w:p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b/>
          <w:color w:val="000000"/>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keepNext/>
        <w:widowControl w:val="0"/>
        <w:pBdr>
          <w:top w:val="single" w:sz="4" w:space="1" w:color="000000"/>
          <w:left w:val="single" w:sz="4" w:space="4" w:color="000000"/>
          <w:bottom w:val="single" w:sz="4" w:space="1" w:color="000000"/>
          <w:right w:val="single" w:sz="4" w:space="4" w:color="000000"/>
        </w:pBdr>
        <w:suppressAutoHyphens/>
        <w:spacing w:before="240" w:after="120" w:line="240" w:lineRule="auto"/>
        <w:rPr>
          <w:rFonts w:ascii="Arial" w:eastAsia="Microsoft YaHei" w:hAnsi="Arial" w:cs="Arial"/>
          <w:i/>
          <w:kern w:val="1"/>
          <w:sz w:val="24"/>
          <w:szCs w:val="24"/>
          <w:lang w:eastAsia="zh-CN" w:bidi="hi-IN"/>
        </w:rPr>
      </w:pPr>
      <w:r w:rsidRPr="002E003F">
        <w:rPr>
          <w:rFonts w:ascii="Arial" w:eastAsia="Microsoft YaHei" w:hAnsi="Arial" w:cs="Arial"/>
          <w:i/>
          <w:kern w:val="1"/>
          <w:sz w:val="24"/>
          <w:szCs w:val="24"/>
          <w:lang w:val="en-US" w:eastAsia="zh-CN" w:bidi="hi-IN"/>
        </w:rPr>
        <w:t>GHIDULSOLICITANTULUI</w:t>
      </w:r>
    </w:p>
    <w:p w:rsidR="002E003F" w:rsidRPr="002E003F" w:rsidRDefault="002E003F" w:rsidP="002E003F">
      <w:pPr>
        <w:widowControl w:val="0"/>
        <w:suppressAutoHyphens/>
        <w:spacing w:after="0" w:line="240" w:lineRule="auto"/>
        <w:jc w:val="both"/>
        <w:rPr>
          <w:rFonts w:ascii="Arial" w:eastAsia="SimSun" w:hAnsi="Arial" w:cs="Arial"/>
          <w:i/>
          <w:color w:val="FF0000"/>
          <w:kern w:val="1"/>
          <w:sz w:val="24"/>
          <w:szCs w:val="24"/>
          <w:lang w:eastAsia="zh-CN" w:bidi="hi-IN"/>
        </w:rPr>
      </w:pPr>
    </w:p>
    <w:p w:rsidR="00CA0F4B" w:rsidRDefault="002E003F" w:rsidP="00CA0F4B">
      <w:pPr>
        <w:widowControl w:val="0"/>
        <w:suppressAutoHyphens/>
        <w:spacing w:after="0" w:line="240" w:lineRule="auto"/>
        <w:ind w:firstLine="708"/>
        <w:jc w:val="both"/>
        <w:rPr>
          <w:rFonts w:ascii="Arial" w:eastAsia="SimSun" w:hAnsi="Arial" w:cs="Arial"/>
          <w:color w:val="000000" w:themeColor="text1"/>
          <w:kern w:val="1"/>
          <w:sz w:val="24"/>
          <w:szCs w:val="24"/>
          <w:lang w:eastAsia="zh-CN" w:bidi="hi-IN"/>
        </w:rPr>
      </w:pPr>
      <w:r w:rsidRPr="002E003F">
        <w:rPr>
          <w:rFonts w:ascii="Arial" w:eastAsia="SimSun" w:hAnsi="Arial" w:cs="Arial"/>
          <w:color w:val="000000" w:themeColor="text1"/>
          <w:kern w:val="1"/>
          <w:sz w:val="24"/>
          <w:szCs w:val="24"/>
          <w:lang w:eastAsia="zh-CN" w:bidi="hi-IN"/>
        </w:rPr>
        <w:t>Reglementările juridice privind acordareasprijinuluifinanciar</w:t>
      </w:r>
      <w:r w:rsidR="00C61651">
        <w:rPr>
          <w:rFonts w:ascii="Arial" w:eastAsia="SimSun" w:hAnsi="Arial" w:cs="Arial"/>
          <w:color w:val="000000" w:themeColor="text1"/>
          <w:kern w:val="1"/>
          <w:sz w:val="24"/>
          <w:szCs w:val="24"/>
          <w:lang w:eastAsia="zh-CN" w:bidi="hi-IN"/>
        </w:rPr>
        <w:t>sunt următoarele:</w:t>
      </w:r>
      <w:bookmarkStart w:id="1" w:name="_Hlk69821344"/>
    </w:p>
    <w:p w:rsidR="00CA0F4B" w:rsidRPr="00CA0F4B" w:rsidRDefault="00CA0F4B" w:rsidP="00CA0F4B">
      <w:pPr>
        <w:widowControl w:val="0"/>
        <w:suppressAutoHyphens/>
        <w:spacing w:after="0" w:line="240" w:lineRule="auto"/>
        <w:ind w:firstLine="708"/>
        <w:jc w:val="both"/>
        <w:rPr>
          <w:rFonts w:ascii="Arial" w:eastAsia="SimSun" w:hAnsi="Arial" w:cs="Arial"/>
          <w:color w:val="000000" w:themeColor="text1"/>
          <w:kern w:val="1"/>
          <w:sz w:val="24"/>
          <w:szCs w:val="24"/>
          <w:lang w:eastAsia="zh-CN" w:bidi="hi-IN"/>
        </w:rPr>
      </w:pPr>
    </w:p>
    <w:p w:rsidR="00CA0F4B" w:rsidRPr="00CA0F4B" w:rsidRDefault="00CA0F4B" w:rsidP="00CA0F4B">
      <w:pPr>
        <w:pStyle w:val="ListParagraph"/>
        <w:numPr>
          <w:ilvl w:val="0"/>
          <w:numId w:val="22"/>
        </w:numPr>
        <w:spacing w:after="51" w:line="360" w:lineRule="auto"/>
        <w:ind w:right="35"/>
        <w:jc w:val="both"/>
        <w:rPr>
          <w:rFonts w:ascii="Arial" w:eastAsia="Calibri" w:hAnsi="Arial" w:cs="Arial"/>
          <w:color w:val="000000"/>
          <w:kern w:val="2"/>
          <w:sz w:val="24"/>
          <w:szCs w:val="24"/>
          <w:lang w:eastAsia="ro-RO"/>
        </w:rPr>
      </w:pPr>
      <w:r w:rsidRPr="00CA0F4B">
        <w:rPr>
          <w:rFonts w:ascii="Arial" w:eastAsia="Calibri" w:hAnsi="Arial" w:cs="Arial"/>
          <w:color w:val="000000"/>
          <w:kern w:val="2"/>
          <w:sz w:val="24"/>
          <w:szCs w:val="24"/>
          <w:lang w:eastAsia="ro-RO"/>
        </w:rPr>
        <w:t>Legea privind regimul finanțărilor nerambursabile din fondurile publice alocate pentru activități nonprofit de interes general nr. 350/2005, cu modificările și completările ulterioare;</w:t>
      </w:r>
    </w:p>
    <w:p w:rsidR="00CA0F4B" w:rsidRPr="00CA0F4B" w:rsidRDefault="00CA0F4B" w:rsidP="00CA0F4B">
      <w:pPr>
        <w:pStyle w:val="ListParagraph"/>
        <w:numPr>
          <w:ilvl w:val="0"/>
          <w:numId w:val="22"/>
        </w:numPr>
        <w:spacing w:after="45" w:line="360" w:lineRule="auto"/>
        <w:ind w:right="35"/>
        <w:jc w:val="both"/>
        <w:rPr>
          <w:rFonts w:ascii="Arial" w:eastAsia="Calibri" w:hAnsi="Arial" w:cs="Arial"/>
          <w:color w:val="000000"/>
          <w:kern w:val="2"/>
          <w:sz w:val="24"/>
          <w:szCs w:val="24"/>
          <w:lang w:eastAsia="ro-RO"/>
        </w:rPr>
      </w:pPr>
      <w:r w:rsidRPr="00CA0F4B">
        <w:rPr>
          <w:rFonts w:ascii="Arial" w:eastAsia="Calibri" w:hAnsi="Arial" w:cs="Arial"/>
          <w:color w:val="000000"/>
          <w:kern w:val="2"/>
          <w:sz w:val="24"/>
          <w:szCs w:val="24"/>
          <w:lang w:eastAsia="ro-RO"/>
        </w:rPr>
        <w:t>Legea privind finanțele publice locale nr. 273/2006, cu modificările și completările ulterioare;</w:t>
      </w:r>
    </w:p>
    <w:p w:rsidR="00CA0F4B" w:rsidRPr="00CA0F4B" w:rsidRDefault="00CA0F4B" w:rsidP="00CA0F4B">
      <w:pPr>
        <w:pStyle w:val="ListParagraph"/>
        <w:numPr>
          <w:ilvl w:val="0"/>
          <w:numId w:val="22"/>
        </w:numPr>
        <w:spacing w:after="3" w:line="360" w:lineRule="auto"/>
        <w:ind w:right="35"/>
        <w:jc w:val="both"/>
        <w:rPr>
          <w:rFonts w:ascii="Arial" w:eastAsia="Calibri" w:hAnsi="Arial" w:cs="Arial"/>
          <w:color w:val="000000"/>
          <w:kern w:val="2"/>
          <w:sz w:val="24"/>
          <w:szCs w:val="24"/>
          <w:lang w:eastAsia="ro-RO"/>
        </w:rPr>
      </w:pPr>
      <w:r w:rsidRPr="00CA0F4B">
        <w:rPr>
          <w:rFonts w:ascii="Arial" w:eastAsia="Calibri" w:hAnsi="Arial" w:cs="Arial"/>
          <w:color w:val="000000"/>
          <w:kern w:val="2"/>
          <w:sz w:val="24"/>
          <w:szCs w:val="24"/>
          <w:lang w:eastAsia="ro-RO"/>
        </w:rPr>
        <w:t>Legea privind organizarea și funcționarea Curții de Conturi nr. 94/1992, republicată, cu modificările și completările ulterioare;</w:t>
      </w:r>
    </w:p>
    <w:p w:rsidR="00CA0F4B" w:rsidRPr="00CA0F4B" w:rsidRDefault="00CA0F4B" w:rsidP="00CA0F4B">
      <w:pPr>
        <w:pStyle w:val="ListParagraph"/>
        <w:numPr>
          <w:ilvl w:val="0"/>
          <w:numId w:val="22"/>
        </w:numPr>
        <w:spacing w:after="3" w:line="360" w:lineRule="auto"/>
        <w:ind w:right="35"/>
        <w:jc w:val="both"/>
        <w:rPr>
          <w:rFonts w:ascii="Arial" w:eastAsia="Calibri" w:hAnsi="Arial" w:cs="Arial"/>
          <w:color w:val="000000"/>
          <w:kern w:val="2"/>
          <w:sz w:val="24"/>
          <w:szCs w:val="24"/>
          <w:lang w:eastAsia="ro-RO"/>
        </w:rPr>
      </w:pPr>
      <w:r w:rsidRPr="00CA0F4B">
        <w:rPr>
          <w:rFonts w:ascii="Arial" w:eastAsia="Calibri" w:hAnsi="Arial" w:cs="Arial"/>
          <w:color w:val="000000"/>
          <w:kern w:val="2"/>
          <w:sz w:val="24"/>
          <w:szCs w:val="24"/>
          <w:lang w:eastAsia="ro-RO"/>
        </w:rPr>
        <w:t>Legea privind liberul acces la informațiile de interes public nr. 544/2001, cu modificările și completările ulterioare;</w:t>
      </w:r>
    </w:p>
    <w:p w:rsidR="00CA0F4B" w:rsidRPr="00CA0F4B" w:rsidRDefault="00CA0F4B" w:rsidP="00CA0F4B">
      <w:pPr>
        <w:pStyle w:val="ListParagraph"/>
        <w:numPr>
          <w:ilvl w:val="0"/>
          <w:numId w:val="22"/>
        </w:numPr>
        <w:spacing w:after="50" w:line="360" w:lineRule="auto"/>
        <w:ind w:right="35"/>
        <w:jc w:val="both"/>
        <w:rPr>
          <w:rFonts w:ascii="Arial" w:eastAsia="Calibri" w:hAnsi="Arial" w:cs="Arial"/>
          <w:color w:val="000000"/>
          <w:kern w:val="2"/>
          <w:sz w:val="24"/>
          <w:szCs w:val="24"/>
          <w:lang w:eastAsia="ro-RO"/>
        </w:rPr>
      </w:pPr>
      <w:r w:rsidRPr="00CA0F4B">
        <w:rPr>
          <w:rFonts w:ascii="Arial" w:eastAsia="Calibri" w:hAnsi="Arial" w:cs="Arial"/>
          <w:color w:val="000000"/>
          <w:kern w:val="2"/>
          <w:sz w:val="24"/>
          <w:szCs w:val="24"/>
          <w:lang w:eastAsia="ro-RO"/>
        </w:rPr>
        <w:t>Legea învățământului preuniversitar nr. 198/2023, cu modificările și completările ulterioare;</w:t>
      </w:r>
    </w:p>
    <w:p w:rsidR="00CA0F4B" w:rsidRPr="00CA0F4B" w:rsidRDefault="00CA0F4B" w:rsidP="00CA0F4B">
      <w:pPr>
        <w:pStyle w:val="ListParagraph"/>
        <w:numPr>
          <w:ilvl w:val="0"/>
          <w:numId w:val="23"/>
        </w:numPr>
        <w:spacing w:after="3" w:line="360" w:lineRule="auto"/>
        <w:ind w:right="35"/>
        <w:jc w:val="both"/>
        <w:rPr>
          <w:rFonts w:ascii="Arial" w:eastAsia="Calibri" w:hAnsi="Arial" w:cs="Arial"/>
          <w:color w:val="000000"/>
          <w:kern w:val="2"/>
          <w:sz w:val="24"/>
          <w:szCs w:val="24"/>
          <w:lang w:eastAsia="ro-RO"/>
        </w:rPr>
      </w:pPr>
      <w:r w:rsidRPr="00CA0F4B">
        <w:rPr>
          <w:rFonts w:ascii="Arial" w:eastAsia="Calibri" w:hAnsi="Arial" w:cs="Arial"/>
          <w:color w:val="000000"/>
          <w:kern w:val="2"/>
          <w:sz w:val="24"/>
          <w:szCs w:val="24"/>
          <w:lang w:eastAsia="ro-RO"/>
        </w:rPr>
        <w:t xml:space="preserve">Legea educației fizice și sportului nr. 69/2000, cu modificările și completările ulterioare; </w:t>
      </w:r>
    </w:p>
    <w:p w:rsidR="00CA0F4B" w:rsidRPr="00CA0F4B" w:rsidRDefault="00CA0F4B" w:rsidP="00CA0F4B">
      <w:pPr>
        <w:pStyle w:val="ListParagraph"/>
        <w:numPr>
          <w:ilvl w:val="0"/>
          <w:numId w:val="23"/>
        </w:numPr>
        <w:spacing w:after="3" w:line="360" w:lineRule="auto"/>
        <w:ind w:right="35"/>
        <w:jc w:val="both"/>
        <w:rPr>
          <w:rFonts w:ascii="Arial" w:eastAsia="Calibri" w:hAnsi="Arial" w:cs="Arial"/>
          <w:color w:val="000000"/>
          <w:kern w:val="2"/>
          <w:sz w:val="24"/>
          <w:szCs w:val="24"/>
          <w:lang w:eastAsia="ro-RO"/>
        </w:rPr>
      </w:pPr>
      <w:r w:rsidRPr="00CA0F4B">
        <w:rPr>
          <w:rFonts w:ascii="Arial" w:eastAsia="Calibri" w:hAnsi="Arial" w:cs="Arial"/>
          <w:color w:val="000000"/>
          <w:kern w:val="2"/>
          <w:sz w:val="24"/>
          <w:szCs w:val="24"/>
          <w:lang w:eastAsia="ro-RO"/>
        </w:rPr>
        <w:t>Hotărârea Guvernului nr. 884/2001 privind aprobarea Regulamentului de punere în aplicare a dispozițiilor Legii educației fizice și sportului nr. 69/2000, cu modificările și completările ulterioare;</w:t>
      </w:r>
    </w:p>
    <w:p w:rsidR="00CA0F4B" w:rsidRPr="00CA0F4B" w:rsidRDefault="00CA0F4B" w:rsidP="00CA0F4B">
      <w:pPr>
        <w:pStyle w:val="ListParagraph"/>
        <w:numPr>
          <w:ilvl w:val="0"/>
          <w:numId w:val="23"/>
        </w:numPr>
        <w:spacing w:after="3" w:line="360" w:lineRule="auto"/>
        <w:ind w:right="35"/>
        <w:jc w:val="both"/>
        <w:rPr>
          <w:rFonts w:ascii="Arial" w:eastAsia="Calibri" w:hAnsi="Arial" w:cs="Arial"/>
          <w:color w:val="000000"/>
          <w:kern w:val="2"/>
          <w:sz w:val="24"/>
          <w:szCs w:val="24"/>
          <w:lang w:eastAsia="ro-RO"/>
        </w:rPr>
      </w:pPr>
      <w:r w:rsidRPr="00CA0F4B">
        <w:rPr>
          <w:rFonts w:ascii="Arial" w:eastAsia="Calibri" w:hAnsi="Arial" w:cs="Arial"/>
          <w:color w:val="000000"/>
          <w:kern w:val="2"/>
          <w:sz w:val="24"/>
          <w:szCs w:val="24"/>
          <w:lang w:eastAsia="ro-RO"/>
        </w:rPr>
        <w:t>Hotărârii Guvernului nr. 1447/2007 pentru aprobarea Normelor privind reglementarea unor probleme financiare în activitatea sportivă, cu modificările și completările ulterioare;</w:t>
      </w:r>
    </w:p>
    <w:p w:rsidR="00CA0F4B" w:rsidRDefault="00CA0F4B" w:rsidP="00CA0F4B">
      <w:pPr>
        <w:pStyle w:val="ListParagraph"/>
        <w:numPr>
          <w:ilvl w:val="0"/>
          <w:numId w:val="23"/>
        </w:numPr>
        <w:spacing w:after="278" w:line="360" w:lineRule="auto"/>
        <w:ind w:right="35"/>
        <w:jc w:val="both"/>
        <w:rPr>
          <w:rFonts w:ascii="Arial" w:eastAsia="Calibri" w:hAnsi="Arial" w:cs="Arial"/>
          <w:color w:val="000000"/>
          <w:kern w:val="2"/>
          <w:sz w:val="24"/>
          <w:szCs w:val="24"/>
          <w:lang w:eastAsia="ro-RO"/>
        </w:rPr>
      </w:pPr>
      <w:r w:rsidRPr="00CA0F4B">
        <w:rPr>
          <w:rFonts w:ascii="Arial" w:eastAsia="Calibri" w:hAnsi="Arial" w:cs="Arial"/>
          <w:color w:val="000000"/>
          <w:kern w:val="2"/>
          <w:sz w:val="24"/>
          <w:szCs w:val="24"/>
          <w:lang w:eastAsia="ro-RO"/>
        </w:rPr>
        <w:t>Ordinului Președintelui Agenției Naționale pentru Sport nr. 664/2018 privind finanțarea din fonduri publice a proiectelor și programelor sportive, cu modificările și completările ulterioare;</w:t>
      </w:r>
    </w:p>
    <w:p w:rsidR="005C2AE2" w:rsidRDefault="005C2AE2" w:rsidP="005C2AE2">
      <w:pPr>
        <w:spacing w:after="278" w:line="360" w:lineRule="auto"/>
        <w:ind w:right="35"/>
        <w:jc w:val="both"/>
        <w:rPr>
          <w:rFonts w:ascii="Arial" w:eastAsia="Calibri" w:hAnsi="Arial" w:cs="Arial"/>
          <w:color w:val="000000"/>
          <w:kern w:val="2"/>
          <w:sz w:val="24"/>
          <w:szCs w:val="24"/>
          <w:lang w:eastAsia="ro-RO"/>
        </w:rPr>
      </w:pPr>
    </w:p>
    <w:p w:rsidR="005C2AE2" w:rsidRPr="005C2AE2" w:rsidRDefault="005C2AE2" w:rsidP="005C2AE2">
      <w:pPr>
        <w:spacing w:after="278" w:line="360" w:lineRule="auto"/>
        <w:ind w:right="35"/>
        <w:jc w:val="both"/>
        <w:rPr>
          <w:rFonts w:ascii="Arial" w:eastAsia="Calibri" w:hAnsi="Arial" w:cs="Arial"/>
          <w:color w:val="000000"/>
          <w:kern w:val="2"/>
          <w:sz w:val="24"/>
          <w:szCs w:val="24"/>
          <w:lang w:eastAsia="ro-RO"/>
        </w:rPr>
      </w:pPr>
    </w:p>
    <w:bookmarkEnd w:id="1"/>
    <w:p w:rsidR="002E003F" w:rsidRPr="002E003F" w:rsidRDefault="002E003F" w:rsidP="002E003F">
      <w:pPr>
        <w:widowControl w:val="0"/>
        <w:suppressAutoHyphens/>
        <w:spacing w:after="0" w:line="240" w:lineRule="auto"/>
        <w:ind w:firstLine="708"/>
        <w:jc w:val="both"/>
        <w:rPr>
          <w:rFonts w:ascii="Arial" w:eastAsia="SimSun" w:hAnsi="Arial" w:cs="Arial"/>
          <w:kern w:val="1"/>
          <w:sz w:val="24"/>
          <w:szCs w:val="24"/>
          <w:lang w:eastAsia="zh-CN" w:bidi="hi-IN"/>
        </w:rPr>
      </w:pPr>
    </w:p>
    <w:p w:rsidR="002E003F" w:rsidRPr="002E003F" w:rsidRDefault="002E003F" w:rsidP="002E003F">
      <w:pPr>
        <w:widowControl w:val="0"/>
        <w:tabs>
          <w:tab w:val="left" w:pos="1134"/>
        </w:tabs>
        <w:suppressAutoHyphens/>
        <w:spacing w:after="120" w:line="240" w:lineRule="auto"/>
        <w:ind w:firstLine="851"/>
        <w:jc w:val="both"/>
        <w:rPr>
          <w:rFonts w:ascii="Arial" w:eastAsia="SimSun" w:hAnsi="Arial" w:cs="Arial"/>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120" w:line="240" w:lineRule="auto"/>
        <w:ind w:left="283"/>
        <w:rPr>
          <w:rFonts w:ascii="Arial" w:eastAsia="SimSun" w:hAnsi="Arial" w:cs="Arial"/>
          <w:kern w:val="1"/>
          <w:sz w:val="24"/>
          <w:szCs w:val="24"/>
          <w:lang w:eastAsia="zh-CN" w:bidi="hi-IN"/>
        </w:rPr>
      </w:pPr>
      <w:r w:rsidRPr="002E003F">
        <w:rPr>
          <w:rFonts w:ascii="Arial" w:eastAsia="SimSun" w:hAnsi="Arial" w:cs="Arial"/>
          <w:b/>
          <w:bCs/>
          <w:iCs/>
          <w:kern w:val="1"/>
          <w:sz w:val="24"/>
          <w:szCs w:val="24"/>
          <w:lang w:val="hu-HU" w:eastAsia="zh-CN" w:bidi="hi-IN"/>
        </w:rPr>
        <w:lastRenderedPageBreak/>
        <w:t>DEFINIŢII</w:t>
      </w: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ab/>
      </w:r>
    </w:p>
    <w:p w:rsidR="002E003F" w:rsidRPr="002E003F" w:rsidRDefault="002E003F" w:rsidP="002E003F">
      <w:pPr>
        <w:widowControl w:val="0"/>
        <w:suppressAutoHyphens/>
        <w:spacing w:after="0" w:line="240" w:lineRule="auto"/>
        <w:ind w:firstLine="4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Inînţelesulprezentuluighid,termeniişiexpresiiledemaijosauurmătoareasemnificaţie:</w:t>
      </w:r>
    </w:p>
    <w:p w:rsidR="002E003F" w:rsidRPr="002E003F" w:rsidRDefault="002E003F" w:rsidP="002E003F">
      <w:pPr>
        <w:widowControl w:val="0"/>
        <w:suppressAutoHyphens/>
        <w:spacing w:after="0" w:line="240" w:lineRule="auto"/>
        <w:ind w:firstLine="420"/>
        <w:jc w:val="both"/>
        <w:rPr>
          <w:rFonts w:ascii="Arial" w:eastAsia="SimSun" w:hAnsi="Arial" w:cs="Arial"/>
          <w:color w:val="800000"/>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r w:rsidRPr="002E003F">
        <w:rPr>
          <w:rFonts w:ascii="Arial" w:eastAsia="SimSun" w:hAnsi="Arial" w:cs="Arial"/>
          <w:color w:val="800000"/>
          <w:kern w:val="1"/>
          <w:sz w:val="24"/>
          <w:szCs w:val="24"/>
          <w:lang w:eastAsia="zh-CN" w:bidi="hi-IN"/>
        </w:rPr>
        <w:t xml:space="preserve">a) </w:t>
      </w:r>
      <w:r w:rsidRPr="002E003F">
        <w:rPr>
          <w:rFonts w:ascii="Arial" w:eastAsia="SimSun" w:hAnsi="Arial" w:cs="Arial"/>
          <w:b/>
          <w:i/>
          <w:kern w:val="1"/>
          <w:sz w:val="24"/>
          <w:szCs w:val="24"/>
          <w:lang w:eastAsia="zh-CN" w:bidi="hi-IN"/>
        </w:rPr>
        <w:t>activitategeneratoaredeprofit</w:t>
      </w:r>
      <w:r w:rsidRPr="002E003F">
        <w:rPr>
          <w:rFonts w:ascii="Arial" w:eastAsia="SimSun" w:hAnsi="Arial" w:cs="Arial"/>
          <w:kern w:val="1"/>
          <w:sz w:val="24"/>
          <w:szCs w:val="24"/>
          <w:lang w:eastAsia="zh-CN" w:bidi="hi-IN"/>
        </w:rPr>
        <w:t>-activitatecareproduceunprofitînmoddirectpentruopersoanăfizicăsaujuridică;</w:t>
      </w:r>
    </w:p>
    <w:p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kern w:val="1"/>
          <w:sz w:val="24"/>
          <w:szCs w:val="24"/>
          <w:lang w:eastAsia="zh-CN" w:bidi="hi-IN"/>
        </w:rPr>
        <w:t>b)</w:t>
      </w:r>
      <w:r w:rsidRPr="002E003F">
        <w:rPr>
          <w:rFonts w:ascii="Arial" w:eastAsia="SimSun" w:hAnsi="Arial" w:cs="Arial"/>
          <w:b/>
          <w:i/>
          <w:kern w:val="1"/>
          <w:sz w:val="24"/>
          <w:szCs w:val="24"/>
          <w:lang w:eastAsia="zh-CN" w:bidi="hi-IN"/>
        </w:rPr>
        <w:t>autoritateafinanţatoare</w:t>
      </w:r>
      <w:r w:rsidRPr="002E003F">
        <w:rPr>
          <w:rFonts w:ascii="Arial" w:eastAsia="Times New Roman" w:hAnsi="Arial" w:cs="Arial"/>
          <w:kern w:val="1"/>
          <w:sz w:val="24"/>
          <w:szCs w:val="24"/>
          <w:lang w:eastAsia="zh-CN" w:bidi="hi-IN"/>
        </w:rPr>
        <w:t xml:space="preserve"> – </w:t>
      </w:r>
      <w:r w:rsidRPr="002E003F">
        <w:rPr>
          <w:rFonts w:ascii="Arial" w:eastAsia="SimSun" w:hAnsi="Arial" w:cs="Arial"/>
          <w:kern w:val="1"/>
          <w:sz w:val="24"/>
          <w:szCs w:val="24"/>
          <w:lang w:eastAsia="zh-CN" w:bidi="hi-IN"/>
        </w:rPr>
        <w:t>oriceautoritatepublică,astfelcumestedefinităaceastaînConstituţiaRomaniei,republicată,inclusivautoritateajudecătorească,precumşioricealtăinstituţiepublicădeinteresgeneral,regionalsaulocal;-</w:t>
      </w:r>
      <w:r w:rsidRPr="002E003F">
        <w:rPr>
          <w:rFonts w:ascii="Arial" w:eastAsia="Times New Roman" w:hAnsi="Arial" w:cs="Arial"/>
          <w:kern w:val="1"/>
          <w:sz w:val="24"/>
          <w:szCs w:val="24"/>
          <w:lang w:eastAsia="zh-CN" w:bidi="hi-IN"/>
        </w:rPr>
        <w:t xml:space="preserve"> Comuna Mihai Viteazu – Consiliul Local ;</w:t>
      </w:r>
    </w:p>
    <w:p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color w:val="800000"/>
          <w:kern w:val="1"/>
          <w:sz w:val="24"/>
          <w:szCs w:val="24"/>
          <w:lang w:eastAsia="zh-CN" w:bidi="hi-IN"/>
        </w:rPr>
        <w:t xml:space="preserve">c) </w:t>
      </w:r>
      <w:r w:rsidRPr="002E003F">
        <w:rPr>
          <w:rFonts w:ascii="Arial" w:eastAsia="SimSun" w:hAnsi="Arial" w:cs="Arial"/>
          <w:b/>
          <w:i/>
          <w:kern w:val="1"/>
          <w:sz w:val="24"/>
          <w:szCs w:val="24"/>
          <w:lang w:eastAsia="zh-CN" w:bidi="hi-IN"/>
        </w:rPr>
        <w:t>beneficiar</w:t>
      </w:r>
      <w:r w:rsidRPr="002E003F">
        <w:rPr>
          <w:rFonts w:ascii="Arial" w:eastAsia="SimSun" w:hAnsi="Arial" w:cs="Arial"/>
          <w:kern w:val="1"/>
          <w:sz w:val="24"/>
          <w:szCs w:val="24"/>
          <w:lang w:eastAsia="zh-CN" w:bidi="hi-IN"/>
        </w:rPr>
        <w:t>-solicitantulcăruiaiseatribuiecontractuldefinanţarenerambursabilăînurmaaplicăriiproceduriiselecţieipublicedeproiecte;</w:t>
      </w:r>
    </w:p>
    <w:p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color w:val="800000"/>
          <w:kern w:val="1"/>
          <w:sz w:val="24"/>
          <w:szCs w:val="24"/>
          <w:lang w:eastAsia="zh-CN" w:bidi="hi-IN"/>
        </w:rPr>
        <w:t xml:space="preserve">d) </w:t>
      </w:r>
      <w:r w:rsidRPr="002E003F">
        <w:rPr>
          <w:rFonts w:ascii="Arial" w:eastAsia="SimSun" w:hAnsi="Arial" w:cs="Arial"/>
          <w:b/>
          <w:i/>
          <w:kern w:val="1"/>
          <w:sz w:val="24"/>
          <w:szCs w:val="24"/>
          <w:lang w:eastAsia="zh-CN" w:bidi="hi-IN"/>
        </w:rPr>
        <w:t>cheltuielieligibile</w:t>
      </w:r>
      <w:r w:rsidRPr="002E003F">
        <w:rPr>
          <w:rFonts w:ascii="Arial" w:eastAsia="SimSun" w:hAnsi="Arial" w:cs="Arial"/>
          <w:kern w:val="1"/>
          <w:sz w:val="24"/>
          <w:szCs w:val="24"/>
          <w:lang w:eastAsia="zh-CN" w:bidi="hi-IN"/>
        </w:rPr>
        <w:t>-cheltuielicarepotfiluateînconsiderarepentrufinanţareanerambursabilă;</w:t>
      </w:r>
    </w:p>
    <w:p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color w:val="800000"/>
          <w:kern w:val="1"/>
          <w:sz w:val="24"/>
          <w:szCs w:val="24"/>
          <w:lang w:eastAsia="zh-CN" w:bidi="hi-IN"/>
        </w:rPr>
        <w:t xml:space="preserve">e) </w:t>
      </w:r>
      <w:r w:rsidRPr="002E003F">
        <w:rPr>
          <w:rFonts w:ascii="Arial" w:eastAsia="SimSun" w:hAnsi="Arial" w:cs="Arial"/>
          <w:b/>
          <w:i/>
          <w:kern w:val="1"/>
          <w:sz w:val="24"/>
          <w:szCs w:val="24"/>
          <w:lang w:eastAsia="zh-CN" w:bidi="hi-IN"/>
        </w:rPr>
        <w:t>contractdefinanţarenerambursabilă</w:t>
      </w:r>
      <w:r w:rsidRPr="002E003F">
        <w:rPr>
          <w:rFonts w:ascii="Arial" w:eastAsia="SimSun" w:hAnsi="Arial" w:cs="Arial"/>
          <w:kern w:val="1"/>
          <w:sz w:val="24"/>
          <w:szCs w:val="24"/>
          <w:lang w:eastAsia="zh-CN" w:bidi="hi-IN"/>
        </w:rPr>
        <w:t>-contractîncheiat,încondiţiilelegii,întreConsiliul</w:t>
      </w:r>
      <w:r w:rsidRPr="002E003F">
        <w:rPr>
          <w:rFonts w:ascii="Arial" w:eastAsia="Times New Roman" w:hAnsi="Arial" w:cs="Arial"/>
          <w:kern w:val="1"/>
          <w:sz w:val="24"/>
          <w:szCs w:val="24"/>
          <w:lang w:eastAsia="zh-CN" w:bidi="hi-IN"/>
        </w:rPr>
        <w:t xml:space="preserve"> Local Mihai Viteazu </w:t>
      </w:r>
      <w:r w:rsidRPr="002E003F">
        <w:rPr>
          <w:rFonts w:ascii="Arial" w:eastAsia="SimSun" w:hAnsi="Arial" w:cs="Arial"/>
          <w:kern w:val="1"/>
          <w:sz w:val="24"/>
          <w:szCs w:val="24"/>
          <w:lang w:eastAsia="zh-CN" w:bidi="hi-IN"/>
        </w:rPr>
        <w:t>şiunbeneficiar;</w:t>
      </w:r>
    </w:p>
    <w:p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color w:val="800000"/>
          <w:kern w:val="1"/>
          <w:sz w:val="24"/>
          <w:szCs w:val="24"/>
          <w:lang w:eastAsia="zh-CN" w:bidi="hi-IN"/>
        </w:rPr>
        <w:t xml:space="preserve">f) </w:t>
      </w:r>
      <w:r w:rsidRPr="002E003F">
        <w:rPr>
          <w:rFonts w:ascii="Arial" w:eastAsia="SimSun" w:hAnsi="Arial" w:cs="Arial"/>
          <w:b/>
          <w:i/>
          <w:kern w:val="1"/>
          <w:sz w:val="24"/>
          <w:szCs w:val="24"/>
          <w:lang w:eastAsia="zh-CN" w:bidi="hi-IN"/>
        </w:rPr>
        <w:t>finanţarenerambursabilă</w:t>
      </w:r>
      <w:r w:rsidRPr="002E003F">
        <w:rPr>
          <w:rFonts w:ascii="Arial" w:eastAsia="SimSun" w:hAnsi="Arial" w:cs="Arial"/>
          <w:kern w:val="1"/>
          <w:sz w:val="24"/>
          <w:szCs w:val="24"/>
          <w:lang w:eastAsia="zh-CN" w:bidi="hi-IN"/>
        </w:rPr>
        <w:t>-alocaţiefinanciarădirectădinfonduripublice,învedereadesfăşurăriidecătrepersoanefizicesaupersoanejuridicefărăscoppatrimonialaunoractivităţinonprofitcaresăcontribuielarealizareaunoracţiunisauprogramedeinterespublicgeneral,regionalsaulocal;</w:t>
      </w:r>
    </w:p>
    <w:p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color w:val="800000"/>
          <w:kern w:val="1"/>
          <w:sz w:val="24"/>
          <w:szCs w:val="24"/>
          <w:lang w:eastAsia="zh-CN" w:bidi="hi-IN"/>
        </w:rPr>
        <w:t xml:space="preserve">g) </w:t>
      </w:r>
      <w:r w:rsidRPr="002E003F">
        <w:rPr>
          <w:rFonts w:ascii="Arial" w:eastAsia="SimSun" w:hAnsi="Arial" w:cs="Arial"/>
          <w:b/>
          <w:i/>
          <w:kern w:val="1"/>
          <w:sz w:val="24"/>
          <w:szCs w:val="24"/>
          <w:lang w:eastAsia="zh-CN" w:bidi="hi-IN"/>
        </w:rPr>
        <w:t>fonduripublice</w:t>
      </w:r>
      <w:r w:rsidRPr="002E003F">
        <w:rPr>
          <w:rFonts w:ascii="Arial" w:eastAsia="SimSun" w:hAnsi="Arial" w:cs="Arial"/>
          <w:kern w:val="1"/>
          <w:sz w:val="24"/>
          <w:szCs w:val="24"/>
          <w:lang w:eastAsia="zh-CN" w:bidi="hi-IN"/>
        </w:rPr>
        <w:t>-sumealocatedin</w:t>
      </w:r>
      <w:bookmarkStart w:id="2" w:name="do%7CcaI%7Csi2%7Car2%7Clih"/>
      <w:r w:rsidRPr="002E003F">
        <w:rPr>
          <w:rFonts w:ascii="Arial" w:eastAsia="SimSun" w:hAnsi="Arial" w:cs="Arial"/>
          <w:kern w:val="1"/>
          <w:sz w:val="24"/>
          <w:szCs w:val="24"/>
          <w:lang w:eastAsia="zh-CN" w:bidi="hi-IN"/>
        </w:rPr>
        <w:t>bugetul</w:t>
      </w:r>
      <w:r w:rsidRPr="002E003F">
        <w:rPr>
          <w:rFonts w:ascii="Arial" w:eastAsia="Times New Roman" w:hAnsi="Arial" w:cs="Arial"/>
          <w:kern w:val="1"/>
          <w:sz w:val="24"/>
          <w:szCs w:val="24"/>
          <w:lang w:eastAsia="zh-CN" w:bidi="hi-IN"/>
        </w:rPr>
        <w:t xml:space="preserve"> local al comunei Mihai Viteazu</w:t>
      </w:r>
      <w:r w:rsidRPr="002E003F">
        <w:rPr>
          <w:rFonts w:ascii="Arial" w:eastAsia="Times New Roman" w:hAnsi="Arial" w:cs="Arial"/>
          <w:kern w:val="1"/>
          <w:sz w:val="24"/>
          <w:szCs w:val="24"/>
          <w:lang w:val="en-US" w:eastAsia="zh-CN" w:bidi="hi-IN"/>
        </w:rPr>
        <w:t>,</w:t>
      </w:r>
    </w:p>
    <w:bookmarkEnd w:id="2"/>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r w:rsidRPr="002E003F">
        <w:rPr>
          <w:rFonts w:ascii="Arial" w:eastAsia="SimSun" w:hAnsi="Arial" w:cs="Arial"/>
          <w:color w:val="800000"/>
          <w:kern w:val="1"/>
          <w:sz w:val="24"/>
          <w:szCs w:val="24"/>
          <w:lang w:eastAsia="zh-CN" w:bidi="hi-IN"/>
        </w:rPr>
        <w:t xml:space="preserve">h) </w:t>
      </w:r>
      <w:r w:rsidRPr="002E003F">
        <w:rPr>
          <w:rFonts w:ascii="Arial" w:eastAsia="SimSun" w:hAnsi="Arial" w:cs="Arial"/>
          <w:b/>
          <w:kern w:val="1"/>
          <w:sz w:val="24"/>
          <w:szCs w:val="24"/>
          <w:lang w:eastAsia="zh-CN" w:bidi="hi-IN"/>
        </w:rPr>
        <w:t>solicitant-</w:t>
      </w:r>
      <w:r w:rsidRPr="002E003F">
        <w:rPr>
          <w:rFonts w:ascii="Arial" w:eastAsia="SimSun" w:hAnsi="Arial" w:cs="Arial"/>
          <w:kern w:val="1"/>
          <w:sz w:val="24"/>
          <w:szCs w:val="24"/>
          <w:lang w:eastAsia="zh-CN" w:bidi="hi-IN"/>
        </w:rPr>
        <w:t>oricepersoanăfizicăsaujuridicăfărăscoppatrimonialcaredepuneopropuneredeproiect.</w:t>
      </w: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ind w:firstLine="360"/>
        <w:jc w:val="both"/>
        <w:rPr>
          <w:rFonts w:ascii="Arial" w:eastAsia="SimSun" w:hAnsi="Arial" w:cs="Arial"/>
          <w:b/>
          <w:i/>
          <w:iCs/>
          <w:kern w:val="1"/>
          <w:sz w:val="24"/>
          <w:szCs w:val="24"/>
          <w:lang w:eastAsia="zh-CN" w:bidi="hi-IN"/>
        </w:rPr>
      </w:pPr>
      <w:r w:rsidRPr="002E003F">
        <w:rPr>
          <w:rFonts w:ascii="Arial" w:eastAsia="SimSun" w:hAnsi="Arial" w:cs="Arial"/>
          <w:b/>
          <w:bCs/>
          <w:kern w:val="1"/>
          <w:sz w:val="24"/>
          <w:szCs w:val="24"/>
          <w:lang w:eastAsia="zh-CN" w:bidi="hi-IN"/>
        </w:rPr>
        <w:t>Principiilecarestaulabazaatribuiriicontractelordefinanţarenerambursabilăsunt</w:t>
      </w:r>
      <w:r w:rsidRPr="002E003F">
        <w:rPr>
          <w:rFonts w:ascii="Arial" w:eastAsia="SimSun" w:hAnsi="Arial" w:cs="Arial"/>
          <w:kern w:val="1"/>
          <w:sz w:val="24"/>
          <w:szCs w:val="24"/>
          <w:lang w:eastAsia="zh-CN" w:bidi="hi-IN"/>
        </w:rPr>
        <w:t>:</w:t>
      </w:r>
    </w:p>
    <w:p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liberaconcurenţă</w:t>
      </w:r>
      <w:r w:rsidRPr="002E003F">
        <w:rPr>
          <w:rFonts w:ascii="Arial" w:eastAsia="SimSun" w:hAnsi="Arial" w:cs="Arial"/>
          <w:i/>
          <w:iCs/>
          <w:kern w:val="1"/>
          <w:sz w:val="24"/>
          <w:szCs w:val="24"/>
          <w:lang w:eastAsia="zh-CN" w:bidi="hi-IN"/>
        </w:rPr>
        <w:t>,</w:t>
      </w:r>
      <w:r w:rsidRPr="002E003F">
        <w:rPr>
          <w:rFonts w:ascii="Arial" w:eastAsia="SimSun" w:hAnsi="Arial" w:cs="Arial"/>
          <w:kern w:val="1"/>
          <w:sz w:val="24"/>
          <w:szCs w:val="24"/>
          <w:lang w:eastAsia="zh-CN" w:bidi="hi-IN"/>
        </w:rPr>
        <w:t>respectivasigurareacondiţiilorpentrucapersoanafizicăsaujuridicăcedesfăşoarăactivităţinonprofitsăaibădreptulde</w:t>
      </w:r>
      <w:r w:rsidRPr="002E003F">
        <w:rPr>
          <w:rFonts w:ascii="Arial" w:eastAsia="SimSun" w:hAnsi="Arial" w:cs="Arial"/>
          <w:bCs/>
          <w:kern w:val="1"/>
          <w:sz w:val="24"/>
          <w:szCs w:val="24"/>
          <w:lang w:eastAsia="zh-CN" w:bidi="hi-IN"/>
        </w:rPr>
        <w:t>a</w:t>
      </w:r>
      <w:r w:rsidRPr="002E003F">
        <w:rPr>
          <w:rFonts w:ascii="Arial" w:eastAsia="SimSun" w:hAnsi="Arial" w:cs="Arial"/>
          <w:kern w:val="1"/>
          <w:sz w:val="24"/>
          <w:szCs w:val="24"/>
          <w:lang w:eastAsia="zh-CN" w:bidi="hi-IN"/>
        </w:rPr>
        <w:t>devenibeneficiar,încondiţiileLegiinr.350/2005privindregimulfinanţărilordinfonduripublicealocatepentruactivităţinonprofitdeinteresgeneral;</w:t>
      </w:r>
    </w:p>
    <w:p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eficacitateautilizăriifondurilorpublice</w:t>
      </w:r>
      <w:r w:rsidRPr="002E003F">
        <w:rPr>
          <w:rFonts w:ascii="Arial" w:eastAsia="SimSun" w:hAnsi="Arial" w:cs="Arial"/>
          <w:i/>
          <w:iCs/>
          <w:kern w:val="1"/>
          <w:sz w:val="24"/>
          <w:szCs w:val="24"/>
          <w:lang w:eastAsia="zh-CN" w:bidi="hi-IN"/>
        </w:rPr>
        <w:t>,</w:t>
      </w:r>
      <w:r w:rsidRPr="002E003F">
        <w:rPr>
          <w:rFonts w:ascii="Arial" w:eastAsia="SimSun" w:hAnsi="Arial" w:cs="Arial"/>
          <w:kern w:val="1"/>
          <w:sz w:val="24"/>
          <w:szCs w:val="24"/>
          <w:lang w:eastAsia="zh-CN" w:bidi="hi-IN"/>
        </w:rPr>
        <w:t>respectivfolosireasistemuluiconcurenţialşiacriteriilorcaresăfacăposibilăevaluareapropunerilorşiaspecificaţiilortehniceşifinanciarepentruatribuireacontractuluidefinanţarenerambursabilă;</w:t>
      </w:r>
    </w:p>
    <w:p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transparenţa</w:t>
      </w:r>
      <w:r w:rsidRPr="002E003F">
        <w:rPr>
          <w:rFonts w:ascii="Arial" w:eastAsia="SimSun" w:hAnsi="Arial" w:cs="Arial"/>
          <w:i/>
          <w:iCs/>
          <w:kern w:val="1"/>
          <w:sz w:val="24"/>
          <w:szCs w:val="24"/>
          <w:lang w:eastAsia="zh-CN" w:bidi="hi-IN"/>
        </w:rPr>
        <w:t>,</w:t>
      </w:r>
      <w:r w:rsidRPr="002E003F">
        <w:rPr>
          <w:rFonts w:ascii="Arial" w:eastAsia="SimSun" w:hAnsi="Arial" w:cs="Arial"/>
          <w:kern w:val="1"/>
          <w:sz w:val="24"/>
          <w:szCs w:val="24"/>
          <w:lang w:eastAsia="zh-CN" w:bidi="hi-IN"/>
        </w:rPr>
        <w:t>respectivpunerealadispoziţietuturorcelorinteresaţiainformaţiilorreferitoarelaaplicareaproceduriipentruatribuireacontractuluidefinanţarenerambursabilă;</w:t>
      </w:r>
    </w:p>
    <w:p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tratamentulegal</w:t>
      </w:r>
      <w:r w:rsidRPr="002E003F">
        <w:rPr>
          <w:rFonts w:ascii="Arial" w:eastAsia="SimSun" w:hAnsi="Arial" w:cs="Arial"/>
          <w:i/>
          <w:iCs/>
          <w:kern w:val="1"/>
          <w:sz w:val="24"/>
          <w:szCs w:val="24"/>
          <w:lang w:eastAsia="zh-CN" w:bidi="hi-IN"/>
        </w:rPr>
        <w:t>,</w:t>
      </w:r>
      <w:r w:rsidRPr="002E003F">
        <w:rPr>
          <w:rFonts w:ascii="Arial" w:eastAsia="SimSun" w:hAnsi="Arial" w:cs="Arial"/>
          <w:kern w:val="1"/>
          <w:sz w:val="24"/>
          <w:szCs w:val="24"/>
          <w:lang w:eastAsia="zh-CN" w:bidi="hi-IN"/>
        </w:rPr>
        <w:t>respectivaplicareaînmodnediscriminatoriuacriteriilordeselecţieşiacriteriilorpentruatribuireacontractuluidefinanţarenerambursabilă,astfelîncâtoricepersoanăfizicăsaujuridicăcedesfăşoarăactivităţinonprofitsăaibăşanseegaledeaiseatribuicontractulrespectiv;</w:t>
      </w:r>
    </w:p>
    <w:p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excludereacumulului</w:t>
      </w:r>
      <w:r w:rsidRPr="002E003F">
        <w:rPr>
          <w:rFonts w:ascii="Arial" w:eastAsia="SimSun" w:hAnsi="Arial" w:cs="Arial"/>
          <w:i/>
          <w:iCs/>
          <w:kern w:val="1"/>
          <w:sz w:val="24"/>
          <w:szCs w:val="24"/>
          <w:lang w:eastAsia="zh-CN" w:bidi="hi-IN"/>
        </w:rPr>
        <w:t>,</w:t>
      </w:r>
      <w:r w:rsidRPr="002E003F">
        <w:rPr>
          <w:rFonts w:ascii="Arial" w:eastAsia="SimSun" w:hAnsi="Arial" w:cs="Arial"/>
          <w:kern w:val="1"/>
          <w:sz w:val="24"/>
          <w:szCs w:val="24"/>
          <w:lang w:eastAsia="zh-CN" w:bidi="hi-IN"/>
        </w:rPr>
        <w:t>însensulcăaceeaşiactivitateurmărindrealizareaunuiinteresregionalnupoatebeneficiadeatribuireamaimultorcontractedefinanţarenerambursabilădelaaceeaşiautoritatefinanţatoare;</w:t>
      </w:r>
    </w:p>
    <w:p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neretroactivitatea</w:t>
      </w:r>
      <w:r w:rsidRPr="002E003F">
        <w:rPr>
          <w:rFonts w:ascii="Arial" w:eastAsia="SimSun" w:hAnsi="Arial" w:cs="Arial"/>
          <w:i/>
          <w:iCs/>
          <w:kern w:val="1"/>
          <w:sz w:val="24"/>
          <w:szCs w:val="24"/>
          <w:lang w:eastAsia="zh-CN" w:bidi="hi-IN"/>
        </w:rPr>
        <w:t>,</w:t>
      </w:r>
      <w:r w:rsidRPr="002E003F">
        <w:rPr>
          <w:rFonts w:ascii="Arial" w:eastAsia="SimSun" w:hAnsi="Arial" w:cs="Arial"/>
          <w:kern w:val="1"/>
          <w:sz w:val="24"/>
          <w:szCs w:val="24"/>
          <w:lang w:eastAsia="zh-CN" w:bidi="hi-IN"/>
        </w:rPr>
        <w:t>respectivexcludereaposibilităţiidestinăriifondurilornerambursabileuneiactivităţiacăreiexecutareafostdejaînceputăsaufinalizatăladataîncheieriicontractuluidefinanţare;</w:t>
      </w:r>
    </w:p>
    <w:p w:rsidR="002E003F" w:rsidRPr="002E003F" w:rsidRDefault="002E003F" w:rsidP="002E003F">
      <w:pPr>
        <w:widowControl w:val="0"/>
        <w:numPr>
          <w:ilvl w:val="0"/>
          <w:numId w:val="10"/>
        </w:numPr>
        <w:suppressAutoHyphens/>
        <w:spacing w:after="0" w:line="240" w:lineRule="auto"/>
        <w:jc w:val="both"/>
        <w:rPr>
          <w:rFonts w:ascii="Arial" w:eastAsia="SimSun" w:hAnsi="Arial" w:cs="Arial"/>
          <w:b/>
          <w:bCs/>
          <w:kern w:val="1"/>
          <w:sz w:val="24"/>
          <w:szCs w:val="24"/>
          <w:lang w:eastAsia="zh-CN" w:bidi="hi-IN"/>
        </w:rPr>
      </w:pPr>
      <w:r w:rsidRPr="002E003F">
        <w:rPr>
          <w:rFonts w:ascii="Arial" w:eastAsia="SimSun" w:hAnsi="Arial" w:cs="Arial"/>
          <w:b/>
          <w:i/>
          <w:iCs/>
          <w:kern w:val="1"/>
          <w:sz w:val="24"/>
          <w:szCs w:val="24"/>
          <w:lang w:eastAsia="zh-CN" w:bidi="hi-IN"/>
        </w:rPr>
        <w:t>cofinanţarea</w:t>
      </w:r>
      <w:r w:rsidRPr="002E003F">
        <w:rPr>
          <w:rFonts w:ascii="Arial" w:eastAsia="SimSun" w:hAnsi="Arial" w:cs="Arial"/>
          <w:i/>
          <w:iCs/>
          <w:kern w:val="1"/>
          <w:sz w:val="24"/>
          <w:szCs w:val="24"/>
          <w:lang w:eastAsia="zh-CN" w:bidi="hi-IN"/>
        </w:rPr>
        <w:t>,</w:t>
      </w:r>
      <w:r w:rsidRPr="002E003F">
        <w:rPr>
          <w:rFonts w:ascii="Arial" w:eastAsia="SimSun" w:hAnsi="Arial" w:cs="Arial"/>
          <w:kern w:val="1"/>
          <w:sz w:val="24"/>
          <w:szCs w:val="24"/>
          <w:lang w:eastAsia="zh-CN" w:bidi="hi-IN"/>
        </w:rPr>
        <w:t>însensulcăfinanţărilenerambursabiletrebuieînsoţitedeocontribuţiede</w:t>
      </w:r>
      <w:r w:rsidRPr="002E003F">
        <w:rPr>
          <w:rFonts w:ascii="Arial" w:eastAsia="SimSun" w:hAnsi="Arial" w:cs="Arial"/>
          <w:b/>
          <w:bCs/>
          <w:kern w:val="1"/>
          <w:sz w:val="24"/>
          <w:szCs w:val="24"/>
          <w:lang w:eastAsia="zh-CN" w:bidi="hi-IN"/>
        </w:rPr>
        <w:t>minimum</w:t>
      </w:r>
      <w:r w:rsidRPr="002E003F">
        <w:rPr>
          <w:rFonts w:ascii="Arial" w:eastAsia="Times New Roman" w:hAnsi="Arial" w:cs="Arial"/>
          <w:b/>
          <w:bCs/>
          <w:kern w:val="1"/>
          <w:sz w:val="24"/>
          <w:szCs w:val="24"/>
          <w:lang w:eastAsia="zh-CN" w:bidi="hi-IN"/>
        </w:rPr>
        <w:t>1</w:t>
      </w:r>
      <w:r w:rsidRPr="002E003F">
        <w:rPr>
          <w:rFonts w:ascii="Arial" w:eastAsia="SimSun" w:hAnsi="Arial" w:cs="Arial"/>
          <w:b/>
          <w:kern w:val="1"/>
          <w:sz w:val="24"/>
          <w:szCs w:val="24"/>
          <w:lang w:eastAsia="zh-CN" w:bidi="hi-IN"/>
        </w:rPr>
        <w:t>0%</w:t>
      </w:r>
      <w:r w:rsidRPr="002E003F">
        <w:rPr>
          <w:rFonts w:ascii="Arial" w:eastAsia="SimSun" w:hAnsi="Arial" w:cs="Arial"/>
          <w:kern w:val="1"/>
          <w:sz w:val="24"/>
          <w:szCs w:val="24"/>
          <w:lang w:eastAsia="zh-CN" w:bidi="hi-IN"/>
        </w:rPr>
        <w:t>dinvaloareatotalăafinanţăriidinparteabeneficiarului.</w:t>
      </w:r>
    </w:p>
    <w:p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b/>
          <w:bCs/>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360" w:lineRule="auto"/>
        <w:jc w:val="center"/>
        <w:rPr>
          <w:rFonts w:ascii="Arial" w:eastAsia="SimSun" w:hAnsi="Arial" w:cs="Arial"/>
          <w:b/>
          <w:bCs/>
          <w:kern w:val="1"/>
          <w:sz w:val="24"/>
          <w:szCs w:val="24"/>
          <w:lang w:eastAsia="zh-CN" w:bidi="hi-IN"/>
        </w:rPr>
      </w:pPr>
      <w:r w:rsidRPr="002E003F">
        <w:rPr>
          <w:rFonts w:ascii="Arial" w:eastAsia="SimSun" w:hAnsi="Arial" w:cs="Arial"/>
          <w:b/>
          <w:bCs/>
          <w:iCs/>
          <w:kern w:val="1"/>
          <w:sz w:val="24"/>
          <w:szCs w:val="24"/>
          <w:lang w:val="hu-HU" w:eastAsia="zh-CN" w:bidi="hi-IN"/>
        </w:rPr>
        <w:t>SCOP</w:t>
      </w:r>
      <w:r w:rsidRPr="002E003F">
        <w:rPr>
          <w:rFonts w:ascii="Arial" w:eastAsia="SimSun" w:hAnsi="Arial" w:cs="Arial"/>
          <w:b/>
          <w:bCs/>
          <w:iCs/>
          <w:kern w:val="1"/>
          <w:sz w:val="24"/>
          <w:szCs w:val="24"/>
          <w:lang w:eastAsia="zh-CN" w:bidi="hi-IN"/>
        </w:rPr>
        <w:t>UL</w:t>
      </w:r>
      <w:r w:rsidRPr="002E003F">
        <w:rPr>
          <w:rFonts w:ascii="Arial" w:eastAsia="Times New Roman" w:hAnsi="Arial" w:cs="Arial"/>
          <w:b/>
          <w:bCs/>
          <w:iCs/>
          <w:kern w:val="1"/>
          <w:sz w:val="24"/>
          <w:szCs w:val="24"/>
          <w:lang w:eastAsia="zh-CN" w:bidi="hi-IN"/>
        </w:rPr>
        <w:t xml:space="preserve">GENERAL </w:t>
      </w:r>
      <w:r w:rsidRPr="002E003F">
        <w:rPr>
          <w:rFonts w:ascii="Arial" w:eastAsia="SimSun" w:hAnsi="Arial" w:cs="Arial"/>
          <w:b/>
          <w:bCs/>
          <w:iCs/>
          <w:kern w:val="1"/>
          <w:sz w:val="24"/>
          <w:szCs w:val="24"/>
          <w:lang w:val="hu-HU" w:eastAsia="zh-CN" w:bidi="hi-IN"/>
        </w:rPr>
        <w:t>ŞI</w:t>
      </w:r>
      <w:r w:rsidRPr="002E003F">
        <w:rPr>
          <w:rFonts w:ascii="Arial" w:eastAsia="SimSun" w:hAnsi="Arial" w:cs="Arial"/>
          <w:b/>
          <w:bCs/>
          <w:i/>
          <w:kern w:val="1"/>
          <w:sz w:val="24"/>
          <w:szCs w:val="24"/>
          <w:lang w:eastAsia="zh-CN" w:bidi="hi-IN"/>
        </w:rPr>
        <w:t>OBIECTIVELE SPECIFICE</w:t>
      </w:r>
    </w:p>
    <w:p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i/>
          <w:iCs/>
          <w:kern w:val="1"/>
          <w:sz w:val="24"/>
          <w:szCs w:val="24"/>
          <w:lang w:eastAsia="zh-CN" w:bidi="hi-IN"/>
        </w:rPr>
      </w:pPr>
      <w:r w:rsidRPr="002E003F">
        <w:rPr>
          <w:rFonts w:ascii="Arial" w:eastAsia="SimSun" w:hAnsi="Arial" w:cs="Arial"/>
          <w:b/>
          <w:bCs/>
          <w:kern w:val="1"/>
          <w:sz w:val="24"/>
          <w:szCs w:val="24"/>
          <w:lang w:eastAsia="zh-CN" w:bidi="hi-IN"/>
        </w:rPr>
        <w:t>ScopulProgramului</w:t>
      </w:r>
      <w:r w:rsidRPr="002E003F">
        <w:rPr>
          <w:rFonts w:ascii="Arial" w:eastAsia="Times New Roman" w:hAnsi="Arial" w:cs="Arial"/>
          <w:b/>
          <w:bCs/>
          <w:kern w:val="1"/>
          <w:sz w:val="24"/>
          <w:szCs w:val="24"/>
          <w:lang w:val="en-US" w:eastAsia="zh-CN" w:bidi="hi-IN"/>
        </w:rPr>
        <w:t>,, Sportulpentrutoti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este</w:t>
      </w:r>
      <w:r w:rsidRPr="002E003F">
        <w:rPr>
          <w:rFonts w:ascii="Arial" w:eastAsia="Times New Roman" w:hAnsi="Arial" w:cs="Arial"/>
          <w:kern w:val="1"/>
          <w:sz w:val="24"/>
          <w:szCs w:val="24"/>
          <w:lang w:eastAsia="zh-CN" w:bidi="hi-IN"/>
        </w:rPr>
        <w:t xml:space="preserve">  mentinerea unei bune stari de sanatate si </w:t>
      </w:r>
      <w:r w:rsidRPr="002E003F">
        <w:rPr>
          <w:rFonts w:ascii="Arial" w:eastAsia="Times New Roman" w:hAnsi="Arial" w:cs="Arial"/>
          <w:kern w:val="1"/>
          <w:sz w:val="24"/>
          <w:szCs w:val="24"/>
          <w:lang w:eastAsia="zh-CN" w:bidi="hi-IN"/>
        </w:rPr>
        <w:lastRenderedPageBreak/>
        <w:t>consolidarea socializarii cetatenilor comunei Mihai Viteazu, jud. Cluj prin crearea unui cadru social si organizatoric favorizant.</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i/>
          <w:iCs/>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Arial" w:eastAsia="SimSun" w:hAnsi="Arial" w:cs="Arial"/>
          <w:b/>
          <w:kern w:val="1"/>
          <w:sz w:val="24"/>
          <w:szCs w:val="24"/>
          <w:lang w:eastAsia="zh-CN" w:bidi="hi-IN"/>
        </w:rPr>
      </w:pPr>
      <w:r w:rsidRPr="002E003F">
        <w:rPr>
          <w:rFonts w:ascii="Arial" w:eastAsia="SimSun" w:hAnsi="Arial" w:cs="Arial"/>
          <w:b/>
          <w:bCs/>
          <w:kern w:val="1"/>
          <w:sz w:val="24"/>
          <w:szCs w:val="24"/>
          <w:lang w:eastAsia="zh-CN" w:bidi="hi-IN"/>
        </w:rPr>
        <w:t>Obiectivelespecifice</w:t>
      </w:r>
      <w:r w:rsidRPr="002E003F">
        <w:rPr>
          <w:rFonts w:ascii="Times New Roman" w:eastAsia="SimSun" w:hAnsi="Times New Roman" w:cs="Times New Roman"/>
          <w:kern w:val="1"/>
          <w:sz w:val="24"/>
          <w:szCs w:val="20"/>
          <w:lang w:val="en-US" w:eastAsia="zh-CN" w:bidi="hi-IN"/>
        </w:rPr>
        <w:br/>
      </w:r>
      <w:r w:rsidRPr="002E003F">
        <w:rPr>
          <w:rFonts w:ascii="Arial" w:eastAsia="SimSun" w:hAnsi="Arial" w:cs="Arial"/>
          <w:kern w:val="1"/>
          <w:sz w:val="24"/>
          <w:szCs w:val="20"/>
          <w:lang w:val="en-US" w:eastAsia="zh-CN" w:bidi="hi-IN"/>
        </w:rPr>
        <w:t>a) încurajareapracticariiactivitatilorfizicesi sportive, în mod continuu, de câtmai multi cetateni</w:t>
      </w:r>
      <w:r w:rsidRPr="002E003F">
        <w:rPr>
          <w:rFonts w:ascii="Arial" w:eastAsia="SimSun" w:hAnsi="Arial" w:cs="Arial"/>
          <w:kern w:val="1"/>
          <w:sz w:val="24"/>
          <w:szCs w:val="20"/>
          <w:lang w:eastAsia="zh-CN" w:bidi="hi-IN"/>
        </w:rPr>
        <w:t xml:space="preserve"> ai Comunei Mihai Viteazu, jud. Cluj;</w:t>
      </w:r>
      <w:r w:rsidRPr="002E003F">
        <w:rPr>
          <w:rFonts w:ascii="Arial" w:eastAsia="SimSun" w:hAnsi="Arial" w:cs="Arial"/>
          <w:kern w:val="1"/>
          <w:sz w:val="24"/>
          <w:szCs w:val="20"/>
          <w:lang w:val="en-US" w:eastAsia="zh-CN" w:bidi="hi-IN"/>
        </w:rPr>
        <w:br/>
        <w:t>b) atragereasistimulareatuturorcategoriilor de cetateni</w:t>
      </w:r>
      <w:r w:rsidRPr="002E003F">
        <w:rPr>
          <w:rFonts w:ascii="Arial" w:eastAsia="SimSun" w:hAnsi="Arial" w:cs="Arial"/>
          <w:kern w:val="1"/>
          <w:sz w:val="24"/>
          <w:szCs w:val="20"/>
          <w:lang w:eastAsia="zh-CN" w:bidi="hi-IN"/>
        </w:rPr>
        <w:t>din comuna Mihai Viteazu,</w:t>
      </w:r>
      <w:r w:rsidRPr="002E003F">
        <w:rPr>
          <w:rFonts w:ascii="Arial" w:eastAsia="SimSun" w:hAnsi="Arial" w:cs="Arial"/>
          <w:kern w:val="1"/>
          <w:sz w:val="24"/>
          <w:szCs w:val="20"/>
          <w:lang w:val="en-US" w:eastAsia="zh-CN" w:bidi="hi-IN"/>
        </w:rPr>
        <w:t>faranici o discriminare, în mod liber sivoluntar, independent sauîncadruorganizat, pentrupracticareaactivitatilorfizicesi sportive.</w:t>
      </w:r>
      <w:r w:rsidRPr="002E003F">
        <w:rPr>
          <w:rFonts w:ascii="Arial" w:eastAsia="SimSun" w:hAnsi="Arial" w:cs="Arial"/>
          <w:kern w:val="1"/>
          <w:sz w:val="24"/>
          <w:szCs w:val="20"/>
          <w:lang w:val="en-US" w:eastAsia="zh-CN" w:bidi="hi-IN"/>
        </w:rPr>
        <w:br/>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kern w:val="1"/>
          <w:sz w:val="24"/>
          <w:szCs w:val="24"/>
          <w:lang w:eastAsia="zh-CN" w:bidi="hi-IN"/>
        </w:rPr>
      </w:pPr>
      <w:r w:rsidRPr="002E003F">
        <w:rPr>
          <w:rFonts w:ascii="Arial" w:eastAsia="SimSun" w:hAnsi="Arial" w:cs="Arial"/>
          <w:b/>
          <w:kern w:val="1"/>
          <w:sz w:val="24"/>
          <w:szCs w:val="24"/>
          <w:lang w:eastAsia="zh-CN" w:bidi="hi-IN"/>
        </w:rPr>
        <w:t>Beneficiariidirecţi-</w:t>
      </w:r>
      <w:r w:rsidRPr="002E003F">
        <w:rPr>
          <w:rFonts w:ascii="Arial" w:eastAsia="SimSun" w:hAnsi="Arial" w:cs="Arial"/>
          <w:kern w:val="1"/>
          <w:sz w:val="24"/>
          <w:szCs w:val="24"/>
          <w:lang w:eastAsia="zh-CN" w:bidi="hi-IN"/>
        </w:rPr>
        <w:t>persoanefiziceautorizate,respectivpersoanejuridiceînfiinţateînconformitatecuprevederilelegale</w:t>
      </w:r>
      <w:r w:rsidRPr="002E003F">
        <w:rPr>
          <w:rFonts w:ascii="Arial" w:eastAsia="SimSun" w:hAnsi="Arial" w:cs="Arial"/>
          <w:kern w:val="1"/>
          <w:sz w:val="24"/>
          <w:szCs w:val="24"/>
          <w:lang w:val="en-US" w:eastAsia="zh-CN" w:bidi="hi-IN"/>
        </w:rPr>
        <w:t xml:space="preserve"> ,din Comuna Mihai Viteazu, jud. Cluj</w:t>
      </w:r>
      <w:r w:rsidRPr="002E003F">
        <w:rPr>
          <w:rFonts w:ascii="Arial" w:eastAsia="SimSun" w:hAnsi="Arial" w:cs="Arial"/>
          <w:kern w:val="1"/>
          <w:sz w:val="24"/>
          <w:szCs w:val="24"/>
          <w:lang w:eastAsia="zh-CN" w:bidi="hi-IN"/>
        </w:rPr>
        <w:t>;</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2E003F">
        <w:rPr>
          <w:rFonts w:ascii="Arial" w:eastAsia="SimSun" w:hAnsi="Arial" w:cs="Arial"/>
          <w:b/>
          <w:bCs/>
          <w:kern w:val="1"/>
          <w:sz w:val="24"/>
          <w:szCs w:val="24"/>
          <w:lang w:eastAsia="zh-CN" w:bidi="hi-IN"/>
        </w:rPr>
        <w:t>Beneficiariiindirecţi</w:t>
      </w:r>
      <w:r w:rsidRPr="002E003F">
        <w:rPr>
          <w:rFonts w:ascii="Arial" w:eastAsia="SimSun" w:hAnsi="Arial" w:cs="Arial"/>
          <w:b/>
          <w:kern w:val="1"/>
          <w:sz w:val="24"/>
          <w:szCs w:val="24"/>
          <w:lang w:eastAsia="zh-CN" w:bidi="hi-IN"/>
        </w:rPr>
        <w:t>-</w:t>
      </w:r>
      <w:r w:rsidRPr="002E003F">
        <w:rPr>
          <w:rFonts w:ascii="Arial" w:eastAsia="SimSun" w:hAnsi="Arial" w:cs="Arial"/>
          <w:kern w:val="1"/>
          <w:sz w:val="24"/>
          <w:szCs w:val="24"/>
          <w:lang w:eastAsia="zh-CN" w:bidi="hi-IN"/>
        </w:rPr>
        <w:t>beneficiariiindirecţiai</w:t>
      </w:r>
      <w:r w:rsidRPr="002E003F">
        <w:rPr>
          <w:rFonts w:ascii="Arial" w:eastAsia="Times New Roman" w:hAnsi="Arial" w:cs="Arial"/>
          <w:kern w:val="1"/>
          <w:sz w:val="24"/>
          <w:szCs w:val="24"/>
          <w:lang w:eastAsia="zh-CN" w:bidi="hi-IN"/>
        </w:rPr>
        <w:t xml:space="preserve"> p</w:t>
      </w:r>
      <w:r w:rsidRPr="002E003F">
        <w:rPr>
          <w:rFonts w:ascii="Arial" w:eastAsia="SimSun" w:hAnsi="Arial" w:cs="Arial"/>
          <w:kern w:val="1"/>
          <w:sz w:val="24"/>
          <w:szCs w:val="24"/>
          <w:lang w:eastAsia="zh-CN" w:bidi="hi-IN"/>
        </w:rPr>
        <w:t>rogramului sportiv suntlocuitoriicomuneiMihaiViteazu,</w:t>
      </w:r>
      <w:r w:rsidRPr="002E003F">
        <w:rPr>
          <w:rFonts w:ascii="Arial" w:eastAsia="Times New Roman" w:hAnsi="Arial" w:cs="Arial"/>
          <w:kern w:val="1"/>
          <w:sz w:val="24"/>
          <w:szCs w:val="24"/>
          <w:lang w:eastAsia="zh-CN" w:bidi="hi-IN"/>
        </w:rPr>
        <w:t xml:space="preserve"> jud. Cluj </w:t>
      </w:r>
      <w:r w:rsidRPr="002E003F">
        <w:rPr>
          <w:rFonts w:ascii="Arial" w:eastAsia="SimSun" w:hAnsi="Arial" w:cs="Arial"/>
          <w:kern w:val="1"/>
          <w:sz w:val="24"/>
          <w:szCs w:val="24"/>
          <w:lang w:eastAsia="zh-CN" w:bidi="hi-IN"/>
        </w:rPr>
        <w:t>participanţilaactivităţi</w:t>
      </w:r>
      <w:r w:rsidRPr="002E003F">
        <w:rPr>
          <w:rFonts w:ascii="Arial" w:eastAsia="Times New Roman" w:hAnsi="Arial" w:cs="Arial"/>
          <w:kern w:val="1"/>
          <w:sz w:val="24"/>
          <w:szCs w:val="24"/>
          <w:lang w:eastAsia="zh-CN" w:bidi="hi-IN"/>
        </w:rPr>
        <w:t xml:space="preserve"> sportive</w:t>
      </w:r>
      <w:r w:rsidRPr="002E003F">
        <w:rPr>
          <w:rFonts w:ascii="Times New Roman" w:eastAsia="SimSun" w:hAnsi="Times New Roman" w:cs="Times New Roman"/>
          <w:color w:val="000000"/>
          <w:kern w:val="1"/>
          <w:sz w:val="24"/>
          <w:szCs w:val="24"/>
          <w:lang w:eastAsia="zh-CN" w:bidi="hi-IN"/>
        </w:rPr>
        <w:t>;</w:t>
      </w:r>
    </w:p>
    <w:p w:rsidR="002E003F" w:rsidRPr="002E003F" w:rsidRDefault="002E003F" w:rsidP="002E003F">
      <w:pPr>
        <w:widowControl w:val="0"/>
        <w:shd w:val="clear" w:color="auto" w:fill="FFFFFF"/>
        <w:suppressAutoHyphens/>
        <w:autoSpaceDE w:val="0"/>
        <w:spacing w:after="0" w:line="240" w:lineRule="auto"/>
        <w:ind w:left="1860"/>
        <w:jc w:val="both"/>
        <w:rPr>
          <w:rFonts w:ascii="Arial" w:eastAsia="SimSun" w:hAnsi="Arial" w:cs="Arial"/>
          <w:color w:val="000000"/>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autoSpaceDE w:val="0"/>
        <w:spacing w:after="0" w:line="240" w:lineRule="auto"/>
        <w:ind w:firstLine="720"/>
        <w:jc w:val="center"/>
        <w:rPr>
          <w:rFonts w:ascii="Arial" w:eastAsia="SimSun" w:hAnsi="Arial" w:cs="Arial"/>
          <w:b/>
          <w:bCs/>
          <w:i/>
          <w:kern w:val="1"/>
          <w:sz w:val="24"/>
          <w:szCs w:val="24"/>
          <w:lang w:eastAsia="zh-CN" w:bidi="hi-IN"/>
        </w:rPr>
      </w:pPr>
      <w:r w:rsidRPr="002E003F">
        <w:rPr>
          <w:rFonts w:ascii="Arial" w:eastAsia="SimSun" w:hAnsi="Arial" w:cs="Arial"/>
          <w:b/>
          <w:bCs/>
          <w:i/>
          <w:kern w:val="1"/>
          <w:sz w:val="24"/>
          <w:szCs w:val="24"/>
          <w:lang w:eastAsia="zh-CN" w:bidi="hi-IN"/>
        </w:rPr>
        <w:t>INFORMAREAPUBLICĂŞITRANSPARENŢADECIZIONALĂ</w:t>
      </w:r>
    </w:p>
    <w:p w:rsidR="002E003F" w:rsidRPr="002E003F" w:rsidRDefault="002E003F" w:rsidP="002E003F">
      <w:pPr>
        <w:widowControl w:val="0"/>
        <w:suppressAutoHyphens/>
        <w:autoSpaceDE w:val="0"/>
        <w:spacing w:after="0" w:line="240" w:lineRule="auto"/>
        <w:jc w:val="both"/>
        <w:rPr>
          <w:rFonts w:ascii="Arial" w:eastAsia="SimSun" w:hAnsi="Arial" w:cs="Arial"/>
          <w:b/>
          <w:bCs/>
          <w:i/>
          <w:kern w:val="1"/>
          <w:sz w:val="24"/>
          <w:szCs w:val="24"/>
          <w:lang w:eastAsia="zh-CN" w:bidi="hi-IN"/>
        </w:rPr>
      </w:pPr>
    </w:p>
    <w:p w:rsidR="002E003F" w:rsidRPr="002E003F" w:rsidRDefault="002E003F" w:rsidP="002E003F">
      <w:pPr>
        <w:widowControl w:val="0"/>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Proceduriledeplanificareşiexecutareaplafoanelordecheltuieliprivindfinanţărilenerambursabile,desemnareamembrilorcomisieideevaluareşiselecţionare,proceduriledeatribuireacontractelordefinanţarenerambursabilă,contracteledefinanţarenerambursabilăsemnatedeautoritateafinanţatoarecubeneficiarii,precumşirapoarteledeexecuţiebugetarăprivindfinanţărilenerambursabile,constituieinformaţiideinterespublic,potrivitdispozitiilorLegii544/2001privindliberulacceslainformaţiiledeinterespublic.</w:t>
      </w: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Arial" w:eastAsia="SimSun" w:hAnsi="Arial" w:cs="Arial"/>
          <w:b/>
          <w:i/>
          <w:kern w:val="1"/>
          <w:sz w:val="24"/>
          <w:szCs w:val="24"/>
          <w:lang w:eastAsia="zh-CN" w:bidi="hi-IN"/>
        </w:rPr>
      </w:pPr>
      <w:r w:rsidRPr="002E003F">
        <w:rPr>
          <w:rFonts w:ascii="Arial" w:eastAsia="SimSun" w:hAnsi="Arial" w:cs="Arial"/>
          <w:b/>
          <w:i/>
          <w:kern w:val="1"/>
          <w:sz w:val="24"/>
          <w:szCs w:val="24"/>
          <w:lang w:eastAsia="zh-CN" w:bidi="hi-IN"/>
        </w:rPr>
        <w:t>PROCEDURADEACORDAREAFINANŢĂRII</w:t>
      </w:r>
    </w:p>
    <w:p w:rsidR="002E003F" w:rsidRPr="002E003F" w:rsidRDefault="002E003F" w:rsidP="002E003F">
      <w:pPr>
        <w:widowControl w:val="0"/>
        <w:suppressAutoHyphens/>
        <w:spacing w:after="0" w:line="240" w:lineRule="auto"/>
        <w:jc w:val="both"/>
        <w:rPr>
          <w:rFonts w:ascii="Arial" w:eastAsia="SimSun" w:hAnsi="Arial" w:cs="Arial"/>
          <w:b/>
          <w:i/>
          <w:kern w:val="1"/>
          <w:sz w:val="24"/>
          <w:szCs w:val="24"/>
          <w:lang w:eastAsia="zh-CN" w:bidi="hi-IN"/>
        </w:rPr>
      </w:pPr>
      <w:bookmarkStart w:id="3" w:name="do%7CcaII%7Csi1%7Car5%7Cpa1"/>
    </w:p>
    <w:bookmarkEnd w:id="3"/>
    <w:p w:rsidR="002E003F" w:rsidRPr="002E003F" w:rsidRDefault="002E003F" w:rsidP="002E003F">
      <w:pPr>
        <w:widowControl w:val="0"/>
        <w:suppressAutoHyphens/>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Atribuireacontractelordefinanţarenerambursabilăsefaceexclusivpebazaselecţieipublicedeproiecte,procedurăcarepermiteatribuireaunuicontractdefinanţarenerambursabilădinfonduripublice,prinselectareaacestuiadecătreocomisie,curespectareaprincipiilorprevăzutelaproceduradeatribuireacontractelordefinanţare.</w:t>
      </w:r>
    </w:p>
    <w:p w:rsidR="002E003F" w:rsidRPr="002E003F" w:rsidRDefault="002E003F" w:rsidP="002E003F">
      <w:pPr>
        <w:widowControl w:val="0"/>
        <w:suppressAutoHyphens/>
        <w:spacing w:after="0" w:line="240" w:lineRule="auto"/>
        <w:ind w:firstLine="720"/>
        <w:jc w:val="both"/>
        <w:rPr>
          <w:rFonts w:ascii="Arial" w:eastAsia="SimSun" w:hAnsi="Arial" w:cs="Arial"/>
          <w:color w:val="800000"/>
          <w:kern w:val="1"/>
          <w:sz w:val="24"/>
          <w:szCs w:val="24"/>
          <w:lang w:eastAsia="zh-CN" w:bidi="hi-IN"/>
        </w:rPr>
      </w:pPr>
      <w:r w:rsidRPr="002E003F">
        <w:rPr>
          <w:rFonts w:ascii="Arial" w:eastAsia="SimSun" w:hAnsi="Arial" w:cs="Arial"/>
          <w:kern w:val="1"/>
          <w:sz w:val="24"/>
          <w:szCs w:val="24"/>
          <w:lang w:eastAsia="zh-CN" w:bidi="hi-IN"/>
        </w:rPr>
        <w:t>Proceduradeselecţiedeproiectecuprindeurmătoareleetape:</w:t>
      </w:r>
    </w:p>
    <w:p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eastAsia="zh-CN" w:bidi="hi-IN"/>
        </w:rPr>
        <w:t>a)publicareaprogramuluianualpentruacordareafinanţărilornerambursabile;</w:t>
      </w:r>
    </w:p>
    <w:p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b)publicareaanunţuluideparticipare;</w:t>
      </w:r>
    </w:p>
    <w:p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c)înscriereacandidaţilor;</w:t>
      </w:r>
    </w:p>
    <w:p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d)transmitereadocumentaţiei;</w:t>
      </w:r>
    </w:p>
    <w:p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e)prezentareapropunerilordeproiecte;</w:t>
      </w:r>
    </w:p>
    <w:p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f)verificareaeligibilităţii,înregistrăriişiaîndepliniriicriteriilorreferitoarelacapacitateatehnicăşifinanciară;</w:t>
      </w:r>
    </w:p>
    <w:p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g)evaluareapropunerilordeproiecte;</w:t>
      </w:r>
    </w:p>
    <w:p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h)comunicarearezultatelor;</w:t>
      </w:r>
    </w:p>
    <w:p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i)încheiereacontractuluisaucontractelordefinanţarenerambursabilă;</w:t>
      </w: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r w:rsidRPr="00A97E9F">
        <w:rPr>
          <w:rFonts w:ascii="Arial" w:eastAsia="SimSun" w:hAnsi="Arial" w:cs="Arial"/>
          <w:kern w:val="1"/>
          <w:sz w:val="24"/>
          <w:szCs w:val="24"/>
          <w:lang w:val="it-IT" w:eastAsia="zh-CN" w:bidi="hi-IN"/>
        </w:rPr>
        <w:t>j)publicareaanunţuluideatribuireacontractuluisaucontractelordefinanţarenerambursabilă</w:t>
      </w:r>
      <w:r w:rsidRPr="002E003F">
        <w:rPr>
          <w:rFonts w:ascii="Arial" w:eastAsia="SimSun" w:hAnsi="Arial" w:cs="Arial"/>
          <w:kern w:val="1"/>
          <w:sz w:val="24"/>
          <w:szCs w:val="24"/>
          <w:lang w:val="it-IT" w:eastAsia="zh-CN" w:bidi="hi-IN"/>
        </w:rPr>
        <w:t>.</w:t>
      </w: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240" w:lineRule="auto"/>
        <w:jc w:val="center"/>
        <w:rPr>
          <w:rFonts w:ascii="Arial" w:eastAsia="SimSun" w:hAnsi="Arial" w:cs="Arial"/>
          <w:b/>
          <w:bCs/>
          <w:i/>
          <w:kern w:val="1"/>
          <w:sz w:val="24"/>
          <w:szCs w:val="24"/>
          <w:lang w:eastAsia="zh-CN" w:bidi="hi-IN"/>
        </w:rPr>
      </w:pPr>
      <w:r w:rsidRPr="002E003F">
        <w:rPr>
          <w:rFonts w:ascii="Arial" w:eastAsia="SimSun" w:hAnsi="Arial" w:cs="Arial"/>
          <w:b/>
          <w:bCs/>
          <w:i/>
          <w:kern w:val="1"/>
          <w:sz w:val="24"/>
          <w:szCs w:val="24"/>
          <w:lang w:eastAsia="zh-CN" w:bidi="hi-IN"/>
        </w:rPr>
        <w:t>SPRIJINULFINANCIARACORDATDEAUTORITATEAFINANŢATOARE</w:t>
      </w: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Arial" w:eastAsia="Arial" w:hAnsi="Arial" w:cs="Arial"/>
          <w:b/>
          <w:bCs/>
          <w:kern w:val="1"/>
          <w:sz w:val="24"/>
          <w:szCs w:val="24"/>
          <w:lang w:eastAsia="zh-CN" w:bidi="hi-IN"/>
        </w:rPr>
      </w:pPr>
      <w:r w:rsidRPr="002E003F">
        <w:rPr>
          <w:rFonts w:ascii="Arial" w:eastAsia="SimSun" w:hAnsi="Arial" w:cs="Arial"/>
          <w:b/>
          <w:bCs/>
          <w:i/>
          <w:kern w:val="1"/>
          <w:sz w:val="24"/>
          <w:szCs w:val="24"/>
          <w:lang w:eastAsia="zh-CN" w:bidi="hi-IN"/>
        </w:rPr>
        <w:t>COMUNAMIHAIVITEAZU-CONSILIUL</w:t>
      </w:r>
      <w:r w:rsidRPr="002E003F">
        <w:rPr>
          <w:rFonts w:ascii="Arial" w:eastAsia="Times New Roman" w:hAnsi="Arial" w:cs="Arial"/>
          <w:b/>
          <w:bCs/>
          <w:i/>
          <w:kern w:val="1"/>
          <w:sz w:val="24"/>
          <w:szCs w:val="24"/>
          <w:lang w:eastAsia="zh-CN" w:bidi="hi-IN"/>
        </w:rPr>
        <w:t xml:space="preserve"> LOCAL MIHAI VITEAZU </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ConsiliulLocalMihaiViteazuacordăfinanţarenerambusabilăsolicitanţilorcareîndeplinesccondiţiiledeeligibilitateimpuseprinLegeanr.350/2005privindregimulfinanţărilordinfonduripublicealocatepentruactivităţinonprofitdeinteresgeneral.</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kern w:val="1"/>
          <w:sz w:val="24"/>
          <w:szCs w:val="24"/>
          <w:lang w:eastAsia="zh-CN" w:bidi="hi-IN"/>
        </w:rPr>
      </w:pPr>
      <w:r w:rsidRPr="002E003F">
        <w:rPr>
          <w:rFonts w:ascii="Arial" w:eastAsia="SimSun" w:hAnsi="Arial" w:cs="Arial"/>
          <w:b/>
          <w:bCs/>
          <w:kern w:val="1"/>
          <w:sz w:val="24"/>
          <w:szCs w:val="24"/>
          <w:lang w:eastAsia="zh-CN" w:bidi="hi-IN"/>
        </w:rPr>
        <w:t>Termenullimitădedepunereadocumentaţieiestedatade:</w:t>
      </w:r>
      <w:r w:rsidR="00CA0F4B">
        <w:rPr>
          <w:rFonts w:ascii="Arial" w:eastAsia="Times New Roman" w:hAnsi="Arial" w:cs="Arial"/>
          <w:b/>
          <w:bCs/>
          <w:kern w:val="1"/>
          <w:sz w:val="24"/>
          <w:szCs w:val="24"/>
          <w:lang w:eastAsia="zh-CN" w:bidi="hi-IN"/>
        </w:rPr>
        <w:t>.........................................</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b/>
          <w:bCs/>
          <w:kern w:val="1"/>
          <w:sz w:val="24"/>
          <w:szCs w:val="24"/>
          <w:lang w:eastAsia="zh-CN" w:bidi="hi-IN"/>
        </w:rPr>
      </w:pPr>
      <w:r w:rsidRPr="002E003F">
        <w:rPr>
          <w:rFonts w:ascii="Arial" w:eastAsia="SimSun" w:hAnsi="Arial" w:cs="Arial"/>
          <w:b/>
          <w:bCs/>
          <w:kern w:val="1"/>
          <w:sz w:val="24"/>
          <w:szCs w:val="24"/>
          <w:lang w:eastAsia="zh-CN" w:bidi="hi-IN"/>
        </w:rPr>
        <w:lastRenderedPageBreak/>
        <w:t>Cofinanţareaproiectelor</w:t>
      </w:r>
      <w:r w:rsidRPr="002E003F">
        <w:rPr>
          <w:rFonts w:ascii="Arial" w:eastAsia="SimSun" w:hAnsi="Arial" w:cs="Arial"/>
          <w:bCs/>
          <w:kern w:val="1"/>
          <w:sz w:val="24"/>
          <w:szCs w:val="24"/>
          <w:lang w:eastAsia="zh-CN" w:bidi="hi-IN"/>
        </w:rPr>
        <w:t>,</w:t>
      </w:r>
      <w:r w:rsidRPr="002E003F">
        <w:rPr>
          <w:rFonts w:ascii="Arial" w:eastAsia="SimSun" w:hAnsi="Arial" w:cs="Arial"/>
          <w:kern w:val="1"/>
          <w:sz w:val="24"/>
          <w:szCs w:val="24"/>
          <w:lang w:eastAsia="zh-CN" w:bidi="hi-IN"/>
        </w:rPr>
        <w:t>decătrebeneficiar,trebuiesăfiede</w:t>
      </w:r>
      <w:r w:rsidRPr="002E003F">
        <w:rPr>
          <w:rFonts w:ascii="Arial" w:eastAsia="SimSun" w:hAnsi="Arial" w:cs="Arial"/>
          <w:b/>
          <w:bCs/>
          <w:kern w:val="1"/>
          <w:sz w:val="24"/>
          <w:szCs w:val="24"/>
          <w:lang w:eastAsia="zh-CN" w:bidi="hi-IN"/>
        </w:rPr>
        <w:t>minim10%</w:t>
      </w:r>
      <w:r w:rsidRPr="002E003F">
        <w:rPr>
          <w:rFonts w:ascii="Arial" w:eastAsia="SimSun" w:hAnsi="Arial" w:cs="Arial"/>
          <w:bCs/>
          <w:kern w:val="1"/>
          <w:sz w:val="24"/>
          <w:szCs w:val="24"/>
          <w:lang w:eastAsia="zh-CN" w:bidi="hi-IN"/>
        </w:rPr>
        <w:t>dinvaloareatotalăaproiectului.</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b/>
          <w:bCs/>
          <w:kern w:val="1"/>
          <w:sz w:val="24"/>
          <w:szCs w:val="24"/>
          <w:u w:val="single"/>
          <w:lang w:eastAsia="zh-CN" w:bidi="hi-IN"/>
        </w:rPr>
      </w:pPr>
      <w:r w:rsidRPr="002E003F">
        <w:rPr>
          <w:rFonts w:ascii="Arial" w:eastAsia="SimSun" w:hAnsi="Arial" w:cs="Arial"/>
          <w:b/>
          <w:bCs/>
          <w:kern w:val="1"/>
          <w:sz w:val="24"/>
          <w:szCs w:val="24"/>
          <w:lang w:eastAsia="zh-CN" w:bidi="hi-IN"/>
        </w:rPr>
        <w:t>ConsiliulLocalMihaiViteazu</w:t>
      </w:r>
      <w:r w:rsidRPr="002E003F">
        <w:rPr>
          <w:rFonts w:ascii="Arial" w:eastAsia="SimSun" w:hAnsi="Arial" w:cs="Arial"/>
          <w:kern w:val="1"/>
          <w:sz w:val="24"/>
          <w:szCs w:val="24"/>
          <w:lang w:eastAsia="zh-CN" w:bidi="hi-IN"/>
        </w:rPr>
        <w:t>acordăfinanţarenerambursabilăînlimitaa</w:t>
      </w:r>
      <w:r w:rsidRPr="002E003F">
        <w:rPr>
          <w:rFonts w:ascii="Arial" w:eastAsia="SimSun" w:hAnsi="Arial" w:cs="Arial"/>
          <w:b/>
          <w:kern w:val="1"/>
          <w:sz w:val="24"/>
          <w:szCs w:val="24"/>
          <w:lang w:eastAsia="zh-CN" w:bidi="hi-IN"/>
        </w:rPr>
        <w:t>90</w:t>
      </w:r>
      <w:r w:rsidRPr="002E003F">
        <w:rPr>
          <w:rFonts w:ascii="Arial" w:eastAsia="SimSun" w:hAnsi="Arial" w:cs="Arial"/>
          <w:b/>
          <w:bCs/>
          <w:kern w:val="1"/>
          <w:sz w:val="24"/>
          <w:szCs w:val="24"/>
          <w:lang w:eastAsia="zh-CN" w:bidi="hi-IN"/>
        </w:rPr>
        <w:t>%</w:t>
      </w:r>
      <w:r w:rsidRPr="002E003F">
        <w:rPr>
          <w:rFonts w:ascii="Arial" w:eastAsia="SimSun" w:hAnsi="Arial" w:cs="Arial"/>
          <w:bCs/>
          <w:kern w:val="1"/>
          <w:sz w:val="24"/>
          <w:szCs w:val="24"/>
          <w:lang w:eastAsia="zh-CN" w:bidi="hi-IN"/>
        </w:rPr>
        <w:t>dinvaloareatotalăaproiectului.</w:t>
      </w:r>
    </w:p>
    <w:p w:rsidR="002E003F" w:rsidRPr="002E003F" w:rsidRDefault="002E003F" w:rsidP="002E003F">
      <w:pPr>
        <w:widowControl w:val="0"/>
        <w:suppressAutoHyphens/>
        <w:spacing w:after="0" w:line="360" w:lineRule="auto"/>
        <w:ind w:firstLine="720"/>
        <w:jc w:val="both"/>
        <w:rPr>
          <w:rFonts w:ascii="Arial" w:eastAsia="SimSun" w:hAnsi="Arial" w:cs="Arial"/>
          <w:b/>
          <w:bCs/>
          <w:kern w:val="1"/>
          <w:sz w:val="24"/>
          <w:szCs w:val="24"/>
          <w:lang w:eastAsia="zh-CN" w:bidi="hi-IN"/>
        </w:rPr>
      </w:pPr>
      <w:r w:rsidRPr="002E003F">
        <w:rPr>
          <w:rFonts w:ascii="Arial" w:eastAsia="SimSun" w:hAnsi="Arial" w:cs="Arial"/>
          <w:b/>
          <w:bCs/>
          <w:kern w:val="1"/>
          <w:sz w:val="24"/>
          <w:szCs w:val="24"/>
          <w:u w:val="single"/>
          <w:lang w:eastAsia="zh-CN" w:bidi="hi-IN"/>
        </w:rPr>
        <w:t>Important!</w:t>
      </w:r>
    </w:p>
    <w:p w:rsidR="002E003F" w:rsidRPr="002E003F" w:rsidRDefault="002E003F" w:rsidP="002E003F">
      <w:pPr>
        <w:widowControl w:val="0"/>
        <w:suppressAutoHyphens/>
        <w:spacing w:after="0" w:line="240" w:lineRule="auto"/>
        <w:ind w:firstLine="720"/>
        <w:jc w:val="both"/>
        <w:rPr>
          <w:rFonts w:ascii="Arial" w:eastAsia="Times New Roman" w:hAnsi="Arial" w:cs="Arial"/>
          <w:b/>
          <w:bCs/>
          <w:kern w:val="1"/>
          <w:sz w:val="24"/>
          <w:szCs w:val="24"/>
          <w:lang w:val="en-US" w:eastAsia="zh-CN" w:bidi="hi-IN"/>
        </w:rPr>
      </w:pPr>
      <w:r w:rsidRPr="002E003F">
        <w:rPr>
          <w:rFonts w:ascii="Arial" w:eastAsia="SimSun" w:hAnsi="Arial" w:cs="Arial"/>
          <w:b/>
          <w:bCs/>
          <w:kern w:val="1"/>
          <w:sz w:val="24"/>
          <w:szCs w:val="24"/>
          <w:lang w:eastAsia="zh-CN" w:bidi="hi-IN"/>
        </w:rPr>
        <w:t>Pentruaceeaşiactivitate</w:t>
      </w:r>
      <w:r w:rsidRPr="002E003F">
        <w:rPr>
          <w:rFonts w:ascii="Arial" w:eastAsia="SimSun" w:hAnsi="Arial" w:cs="Arial"/>
          <w:bCs/>
          <w:kern w:val="1"/>
          <w:sz w:val="24"/>
          <w:szCs w:val="24"/>
          <w:lang w:eastAsia="zh-CN" w:bidi="hi-IN"/>
        </w:rPr>
        <w:t>nonprofitunbeneficiarnupoatecontractadecâto</w:t>
      </w:r>
      <w:r w:rsidRPr="002E003F">
        <w:rPr>
          <w:rFonts w:ascii="Arial" w:eastAsia="SimSun" w:hAnsi="Arial" w:cs="Arial"/>
          <w:b/>
          <w:bCs/>
          <w:kern w:val="1"/>
          <w:sz w:val="24"/>
          <w:szCs w:val="24"/>
          <w:lang w:eastAsia="zh-CN" w:bidi="hi-IN"/>
        </w:rPr>
        <w:t>singurăfinanţarenerambursabilădelaaceeaşiautoritatefinanţatoareîndecursulunuian</w:t>
      </w:r>
      <w:r w:rsidRPr="002E003F">
        <w:rPr>
          <w:rFonts w:ascii="Arial" w:eastAsia="SimSun" w:hAnsi="Arial" w:cs="Arial"/>
          <w:bCs/>
          <w:kern w:val="1"/>
          <w:sz w:val="24"/>
          <w:szCs w:val="24"/>
          <w:lang w:eastAsia="zh-CN" w:bidi="hi-IN"/>
        </w:rPr>
        <w:t>.</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Times New Roman" w:hAnsi="Arial" w:cs="Arial"/>
          <w:b/>
          <w:bCs/>
          <w:kern w:val="1"/>
          <w:sz w:val="24"/>
          <w:szCs w:val="24"/>
          <w:lang w:eastAsia="zh-CN" w:bidi="hi-IN"/>
        </w:rPr>
      </w:pPr>
      <w:r w:rsidRPr="002E003F">
        <w:rPr>
          <w:rFonts w:ascii="Arial" w:eastAsia="Times New Roman" w:hAnsi="Arial" w:cs="Arial"/>
          <w:b/>
          <w:bCs/>
          <w:kern w:val="1"/>
          <w:sz w:val="24"/>
          <w:szCs w:val="24"/>
          <w:lang w:val="en-US" w:eastAsia="zh-CN" w:bidi="hi-IN"/>
        </w:rPr>
        <w:t>Decontulintermediar se vaprezenta nu maitarziu de luna august  iardecontul final pana la sfirsitulluniinoiembrie .</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Times New Roman" w:hAnsi="Arial" w:cs="Arial"/>
          <w:b/>
          <w:bCs/>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240" w:lineRule="auto"/>
        <w:ind w:left="900" w:hanging="900"/>
        <w:jc w:val="center"/>
        <w:rPr>
          <w:rFonts w:ascii="Arial" w:eastAsia="SimSun" w:hAnsi="Arial" w:cs="Arial"/>
          <w:b/>
          <w:bCs/>
          <w:i/>
          <w:kern w:val="1"/>
          <w:sz w:val="24"/>
          <w:szCs w:val="24"/>
          <w:lang w:eastAsia="zh-CN" w:bidi="hi-IN"/>
        </w:rPr>
      </w:pPr>
      <w:r w:rsidRPr="002E003F">
        <w:rPr>
          <w:rFonts w:ascii="Arial" w:eastAsia="SimSun" w:hAnsi="Arial" w:cs="Arial"/>
          <w:b/>
          <w:bCs/>
          <w:i/>
          <w:kern w:val="1"/>
          <w:sz w:val="24"/>
          <w:szCs w:val="24"/>
          <w:lang w:eastAsia="zh-CN" w:bidi="hi-IN"/>
        </w:rPr>
        <w:t>REGULIPRIVINDFINANŢAREANERAMBURSABILĂAPROIECTELORDINDOMENIULSPORT</w:t>
      </w:r>
    </w:p>
    <w:p w:rsidR="002E003F" w:rsidRPr="002E003F" w:rsidRDefault="002E003F" w:rsidP="002E003F">
      <w:pPr>
        <w:widowControl w:val="0"/>
        <w:shd w:val="clear" w:color="auto" w:fill="FFFFFF"/>
        <w:suppressAutoHyphens/>
        <w:autoSpaceDE w:val="0"/>
        <w:spacing w:after="0" w:line="240" w:lineRule="auto"/>
        <w:ind w:left="900" w:hanging="900"/>
        <w:jc w:val="both"/>
        <w:rPr>
          <w:rFonts w:ascii="Arial" w:eastAsia="SimSun" w:hAnsi="Arial" w:cs="Arial"/>
          <w:b/>
          <w:bCs/>
          <w:i/>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b/>
          <w:kern w:val="1"/>
          <w:sz w:val="24"/>
          <w:szCs w:val="24"/>
          <w:lang w:eastAsia="zh-CN" w:bidi="hi-IN"/>
        </w:rPr>
      </w:pPr>
      <w:r w:rsidRPr="002E003F">
        <w:rPr>
          <w:rFonts w:ascii="Arial" w:eastAsia="SimSun" w:hAnsi="Arial" w:cs="Arial"/>
          <w:kern w:val="1"/>
          <w:sz w:val="24"/>
          <w:szCs w:val="24"/>
          <w:lang w:eastAsia="zh-CN" w:bidi="hi-IN"/>
        </w:rPr>
        <w:t>AcestGhidstabileşteregulilededepunere,selecţieşiimplementareaproiectelorpentruprogramulsus-menţionatşiesteelaboratînconformitatecuLegeanr.350/2005privindregimulfinanţărilordinfonduripublicealocatepentruactivităţinonprofitdeinteresgeneral.</w:t>
      </w:r>
    </w:p>
    <w:p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b/>
          <w:kern w:val="1"/>
          <w:sz w:val="24"/>
          <w:szCs w:val="24"/>
          <w:lang w:eastAsia="zh-CN" w:bidi="hi-IN"/>
        </w:rPr>
      </w:pPr>
    </w:p>
    <w:p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b/>
          <w:kern w:val="1"/>
          <w:sz w:val="24"/>
          <w:szCs w:val="24"/>
          <w:lang w:eastAsia="zh-CN" w:bidi="hi-IN"/>
        </w:rPr>
      </w:pPr>
    </w:p>
    <w:p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kern w:val="1"/>
          <w:sz w:val="24"/>
          <w:szCs w:val="24"/>
          <w:lang w:eastAsia="zh-CN" w:bidi="hi-IN"/>
        </w:rPr>
      </w:pPr>
      <w:r w:rsidRPr="002E003F">
        <w:rPr>
          <w:rFonts w:ascii="Arial" w:eastAsia="SimSun" w:hAnsi="Arial" w:cs="Arial"/>
          <w:b/>
          <w:kern w:val="1"/>
          <w:sz w:val="24"/>
          <w:szCs w:val="24"/>
          <w:lang w:eastAsia="zh-CN" w:bidi="hi-IN"/>
        </w:rPr>
        <w:t>CRITERIIDEELIGIBILITATE</w:t>
      </w:r>
    </w:p>
    <w:p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Existătreiseturidecriteriideeligibilitate,referitoarela:</w:t>
      </w:r>
    </w:p>
    <w:p w:rsidR="002E003F" w:rsidRPr="002E003F" w:rsidRDefault="002E003F" w:rsidP="002E003F">
      <w:pPr>
        <w:widowControl w:val="0"/>
        <w:numPr>
          <w:ilvl w:val="0"/>
          <w:numId w:val="4"/>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Organizaţiilecarepotsolicitaofinanţarenerambursabilă;</w:t>
      </w:r>
    </w:p>
    <w:p w:rsidR="002E003F" w:rsidRPr="002E003F" w:rsidRDefault="002E003F" w:rsidP="002E003F">
      <w:pPr>
        <w:widowControl w:val="0"/>
        <w:numPr>
          <w:ilvl w:val="0"/>
          <w:numId w:val="4"/>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Acţiunilecarepotprimiofinanţarenerambursabilă;</w:t>
      </w:r>
    </w:p>
    <w:p w:rsidR="002E003F" w:rsidRPr="002E003F" w:rsidRDefault="002E003F" w:rsidP="002E003F">
      <w:pPr>
        <w:widowControl w:val="0"/>
        <w:numPr>
          <w:ilvl w:val="0"/>
          <w:numId w:val="4"/>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Tipuriledecosturicarepotfiluateînconsiderarelastabilireamărimiifinanţăriinerambursabile.</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360" w:lineRule="auto"/>
        <w:ind w:firstLine="720"/>
        <w:jc w:val="center"/>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ELIGIBILITATEASOLICITANŢILOR:CINEPOATEPARTICIPA?</w:t>
      </w:r>
    </w:p>
    <w:p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b/>
          <w:i/>
          <w:iCs/>
          <w:kern w:val="1"/>
          <w:sz w:val="24"/>
          <w:szCs w:val="24"/>
          <w:lang w:eastAsia="zh-CN" w:bidi="hi-IN"/>
        </w:rPr>
      </w:pPr>
    </w:p>
    <w:p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ab/>
        <w:t>Pentruafieligibilipentruofinanţarenerambursabilă,solicitanţiitrebuie:</w:t>
      </w:r>
    </w:p>
    <w:p w:rsidR="002E003F" w:rsidRPr="002E003F" w:rsidRDefault="002E003F" w:rsidP="002E003F">
      <w:pPr>
        <w:widowControl w:val="0"/>
        <w:numPr>
          <w:ilvl w:val="0"/>
          <w:numId w:val="16"/>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657786">
        <w:rPr>
          <w:rFonts w:ascii="Arial" w:eastAsia="SimSun" w:hAnsi="Arial" w:cs="Arial"/>
          <w:kern w:val="1"/>
          <w:sz w:val="24"/>
          <w:szCs w:val="24"/>
          <w:lang w:eastAsia="zh-CN" w:bidi="hi-IN"/>
        </w:rPr>
        <w:t>săfiepersoanăfizicăsaupersoanăjuridicăfărăscoppatrimonialcaredesfăşoarăactivităţi</w:t>
      </w:r>
      <w:r w:rsidRPr="002E003F">
        <w:rPr>
          <w:rFonts w:ascii="Arial" w:eastAsia="SimSun" w:hAnsi="Arial" w:cs="Arial"/>
          <w:kern w:val="1"/>
          <w:sz w:val="24"/>
          <w:szCs w:val="24"/>
          <w:lang w:eastAsia="zh-CN" w:bidi="hi-IN"/>
        </w:rPr>
        <w:t>non</w:t>
      </w:r>
      <w:r w:rsidRPr="002E003F">
        <w:rPr>
          <w:rFonts w:ascii="Arial" w:eastAsia="Times New Roman" w:hAnsi="Arial" w:cs="Arial"/>
          <w:kern w:val="1"/>
          <w:sz w:val="24"/>
          <w:szCs w:val="24"/>
          <w:lang w:eastAsia="zh-CN" w:bidi="hi-IN"/>
        </w:rPr>
        <w:t>-</w:t>
      </w:r>
      <w:r w:rsidRPr="002E003F">
        <w:rPr>
          <w:rFonts w:ascii="Arial" w:eastAsia="SimSun" w:hAnsi="Arial" w:cs="Arial"/>
          <w:kern w:val="1"/>
          <w:sz w:val="24"/>
          <w:szCs w:val="24"/>
          <w:lang w:eastAsia="zh-CN" w:bidi="hi-IN"/>
        </w:rPr>
        <w:t>profitmenitesăsprijinerealizareaunorobiectivedeinterespubliclocal;</w:t>
      </w:r>
    </w:p>
    <w:p w:rsidR="002E003F" w:rsidRPr="002E003F" w:rsidRDefault="002E003F" w:rsidP="002E003F">
      <w:pPr>
        <w:widowControl w:val="0"/>
        <w:numPr>
          <w:ilvl w:val="0"/>
          <w:numId w:val="16"/>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săfiedirectresponsabilidepregătireaşimanagementulproiectuluişisănuacţionezecaintermediar;</w:t>
      </w:r>
    </w:p>
    <w:p w:rsidR="002E003F" w:rsidRPr="002E003F" w:rsidRDefault="002E003F" w:rsidP="002E003F">
      <w:pPr>
        <w:widowControl w:val="0"/>
        <w:numPr>
          <w:ilvl w:val="0"/>
          <w:numId w:val="16"/>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săaibăsediulsocialpeteritoriul</w:t>
      </w:r>
      <w:r w:rsidR="00657786">
        <w:rPr>
          <w:rFonts w:ascii="Arial" w:eastAsia="SimSun" w:hAnsi="Arial" w:cs="Arial"/>
          <w:kern w:val="1"/>
          <w:sz w:val="24"/>
          <w:szCs w:val="24"/>
          <w:lang w:eastAsia="zh-CN" w:bidi="hi-IN"/>
        </w:rPr>
        <w:t>C</w:t>
      </w:r>
      <w:r w:rsidRPr="002E003F">
        <w:rPr>
          <w:rFonts w:ascii="Arial" w:eastAsia="SimSun" w:hAnsi="Arial" w:cs="Arial"/>
          <w:kern w:val="1"/>
          <w:sz w:val="24"/>
          <w:szCs w:val="24"/>
          <w:lang w:eastAsia="zh-CN" w:bidi="hi-IN"/>
        </w:rPr>
        <w:t>omuneiMihaiViteazu;</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b/>
          <w:i/>
          <w:kern w:val="1"/>
          <w:sz w:val="24"/>
          <w:szCs w:val="24"/>
          <w:lang w:eastAsia="zh-CN" w:bidi="hi-IN"/>
        </w:rPr>
        <w:t>CRITERIILEŞICONDIŢIILEMINIMALEDEFINANŢARE</w:t>
      </w: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ind w:firstLine="720"/>
        <w:jc w:val="both"/>
        <w:rPr>
          <w:rFonts w:ascii="Arial" w:eastAsia="Arial" w:hAnsi="Arial" w:cs="Arial"/>
          <w:kern w:val="1"/>
          <w:sz w:val="24"/>
          <w:szCs w:val="24"/>
          <w:lang w:eastAsia="zh-CN" w:bidi="hi-IN"/>
        </w:rPr>
      </w:pPr>
      <w:r w:rsidRPr="002E003F">
        <w:rPr>
          <w:rFonts w:ascii="Arial" w:eastAsia="SimSun" w:hAnsi="Arial" w:cs="Arial"/>
          <w:kern w:val="1"/>
          <w:sz w:val="24"/>
          <w:szCs w:val="24"/>
          <w:lang w:eastAsia="zh-CN" w:bidi="hi-IN"/>
        </w:rPr>
        <w:t>Criteriileşicondiţiileminimaledefinanţareastructurilorsportivededreptpublic/privatsunturmătoarele:</w:t>
      </w:r>
    </w:p>
    <w:p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SimSun" w:hAnsi="Arial" w:cs="Arial"/>
          <w:kern w:val="1"/>
          <w:sz w:val="24"/>
          <w:szCs w:val="24"/>
          <w:lang w:eastAsia="zh-CN" w:bidi="hi-IN"/>
        </w:rPr>
        <w:t>a)săfieostructurăsportivărecunoscutăîncondiţiilelegii,avândsediulînrazateritorial-administrativăacomuneiMihaiViteazu.</w:t>
      </w:r>
      <w:r w:rsidRPr="002E003F">
        <w:rPr>
          <w:rFonts w:ascii="Arial" w:eastAsia="Times New Roman" w:hAnsi="Arial" w:cs="Arial"/>
          <w:kern w:val="1"/>
          <w:sz w:val="24"/>
          <w:szCs w:val="24"/>
          <w:lang w:eastAsia="zh-CN" w:bidi="hi-IN"/>
        </w:rPr>
        <w:t xml:space="preserve"> –  </w:t>
      </w:r>
      <w:r w:rsidRPr="002E003F">
        <w:rPr>
          <w:rFonts w:ascii="Arial" w:eastAsia="SimSun" w:hAnsi="Arial" w:cs="Arial"/>
          <w:b/>
          <w:kern w:val="1"/>
          <w:sz w:val="24"/>
          <w:szCs w:val="24"/>
          <w:lang w:eastAsia="zh-CN" w:bidi="hi-IN"/>
        </w:rPr>
        <w:t>CertificatdeînregistrareSportivă(CIS)</w:t>
      </w:r>
      <w:r w:rsidRPr="002E003F">
        <w:rPr>
          <w:rFonts w:ascii="Arial" w:eastAsia="Times New Roman" w:hAnsi="Arial" w:cs="Arial"/>
          <w:b/>
          <w:kern w:val="1"/>
          <w:sz w:val="24"/>
          <w:szCs w:val="24"/>
          <w:lang w:eastAsia="zh-CN" w:bidi="hi-IN"/>
        </w:rPr>
        <w:t xml:space="preserve"> – </w:t>
      </w:r>
      <w:r w:rsidRPr="002E003F">
        <w:rPr>
          <w:rFonts w:ascii="Arial" w:eastAsia="SimSun" w:hAnsi="Arial" w:cs="Arial"/>
          <w:b/>
          <w:kern w:val="1"/>
          <w:sz w:val="24"/>
          <w:szCs w:val="24"/>
          <w:lang w:eastAsia="zh-CN" w:bidi="hi-IN"/>
        </w:rPr>
        <w:t>obligatoriu</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copie;</w:t>
      </w:r>
    </w:p>
    <w:p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SimSun" w:hAnsi="Arial" w:cs="Arial"/>
          <w:kern w:val="1"/>
          <w:sz w:val="24"/>
          <w:szCs w:val="24"/>
          <w:lang w:eastAsia="zh-CN" w:bidi="hi-IN"/>
        </w:rPr>
        <w:t>b)săfacădovadaafilieriilafederaţiasportivănaţionalădespecialitateşi/saulaasociaţiaperamurădesportjudeţeană-pentrucluburilesiasociaţiilesportiveprivate;</w:t>
      </w:r>
    </w:p>
    <w:p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SimSun" w:hAnsi="Arial" w:cs="Arial"/>
          <w:kern w:val="1"/>
          <w:sz w:val="24"/>
          <w:szCs w:val="24"/>
          <w:lang w:eastAsia="zh-CN" w:bidi="hi-IN"/>
        </w:rPr>
        <w:t>c)săfacădovadadepuneriisituaţieifinanciareladatade31decembrieanulprecedentlaorganulfiscalcompetent;</w:t>
      </w:r>
      <w:r w:rsidRPr="002E003F">
        <w:rPr>
          <w:rFonts w:ascii="Arial" w:eastAsia="SimSun" w:hAnsi="Arial" w:cs="Arial"/>
          <w:b/>
          <w:kern w:val="1"/>
          <w:sz w:val="24"/>
          <w:szCs w:val="24"/>
          <w:lang w:eastAsia="zh-CN" w:bidi="hi-IN"/>
        </w:rPr>
        <w:t>-Bilanţcontabilvizatpeanulanterior</w:t>
      </w:r>
    </w:p>
    <w:p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SimSun" w:hAnsi="Arial" w:cs="Arial"/>
          <w:kern w:val="1"/>
          <w:sz w:val="24"/>
          <w:szCs w:val="24"/>
          <w:lang w:eastAsia="zh-CN" w:bidi="hi-IN"/>
        </w:rPr>
        <w:lastRenderedPageBreak/>
        <w:t>d)sănuaibăobligaţiideplatăexigibileprivindimpoziteleşitaxelecătrestat,precumşicontribuţiilecătreasigurărilesocialedestat;-</w:t>
      </w:r>
      <w:r w:rsidRPr="002E003F">
        <w:rPr>
          <w:rFonts w:ascii="Arial" w:eastAsia="SimSun" w:hAnsi="Arial" w:cs="Arial"/>
          <w:b/>
          <w:kern w:val="1"/>
          <w:sz w:val="24"/>
          <w:szCs w:val="24"/>
          <w:lang w:eastAsia="zh-CN" w:bidi="hi-IN"/>
        </w:rPr>
        <w:t>CertificatfiscalvalabildelaAdministraţiaFinanciară.</w:t>
      </w:r>
    </w:p>
    <w:p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SimSun" w:hAnsi="Arial" w:cs="Arial"/>
          <w:kern w:val="1"/>
          <w:sz w:val="24"/>
          <w:szCs w:val="24"/>
          <w:lang w:eastAsia="zh-CN" w:bidi="hi-IN"/>
        </w:rPr>
        <w:t>e)sănuseafleînlitigiucuinstituţiapublicăcăreiaîisolicităatribuireaunuicontractdefinanţare;</w:t>
      </w:r>
    </w:p>
    <w:p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SimSun" w:hAnsi="Arial" w:cs="Arial"/>
          <w:kern w:val="1"/>
          <w:sz w:val="24"/>
          <w:szCs w:val="24"/>
          <w:lang w:eastAsia="zh-CN" w:bidi="hi-IN"/>
        </w:rPr>
        <w:t>f)sănufurnizezeinformaţiifalseîndocumentelecareînsoţesccerereadefinanţare;-</w:t>
      </w:r>
      <w:r w:rsidRPr="002E003F">
        <w:rPr>
          <w:rFonts w:ascii="Arial" w:eastAsia="SimSun" w:hAnsi="Arial" w:cs="Arial"/>
          <w:b/>
          <w:kern w:val="1"/>
          <w:sz w:val="24"/>
          <w:szCs w:val="24"/>
          <w:lang w:eastAsia="zh-CN" w:bidi="hi-IN"/>
        </w:rPr>
        <w:t>DeclaraţiiledinCerereadeFinanţare;</w:t>
      </w:r>
    </w:p>
    <w:p w:rsidR="002E003F" w:rsidRPr="002E003F" w:rsidRDefault="002E003F" w:rsidP="002E003F">
      <w:pPr>
        <w:widowControl w:val="0"/>
        <w:suppressAutoHyphens/>
        <w:spacing w:after="0" w:line="240" w:lineRule="auto"/>
        <w:jc w:val="both"/>
        <w:rPr>
          <w:rFonts w:ascii="Arial" w:eastAsia="Arial" w:hAnsi="Arial" w:cs="Arial"/>
          <w:kern w:val="1"/>
          <w:sz w:val="24"/>
          <w:szCs w:val="24"/>
          <w:lang w:val="fr-FR" w:eastAsia="zh-CN" w:bidi="hi-IN"/>
        </w:rPr>
      </w:pPr>
      <w:r w:rsidRPr="002E003F">
        <w:rPr>
          <w:rFonts w:ascii="Arial" w:eastAsia="SimSun" w:hAnsi="Arial" w:cs="Arial"/>
          <w:kern w:val="1"/>
          <w:sz w:val="24"/>
          <w:szCs w:val="24"/>
          <w:lang w:eastAsia="zh-CN" w:bidi="hi-IN"/>
        </w:rPr>
        <w:t>g</w:t>
      </w:r>
      <w:r w:rsidRPr="002E003F">
        <w:rPr>
          <w:rFonts w:ascii="Arial" w:eastAsia="SimSun" w:hAnsi="Arial" w:cs="Arial"/>
          <w:kern w:val="1"/>
          <w:sz w:val="24"/>
          <w:szCs w:val="24"/>
          <w:lang w:val="fr-FR" w:eastAsia="zh-CN" w:bidi="hi-IN"/>
        </w:rPr>
        <w:t>)săparticipecuocontribuţiefinanciarăde</w:t>
      </w:r>
      <w:r w:rsidRPr="002E003F">
        <w:rPr>
          <w:rFonts w:ascii="Arial" w:eastAsia="SimSun" w:hAnsi="Arial" w:cs="Arial"/>
          <w:b/>
          <w:bCs/>
          <w:kern w:val="1"/>
          <w:sz w:val="24"/>
          <w:szCs w:val="24"/>
          <w:lang w:val="fr-FR" w:eastAsia="zh-CN" w:bidi="hi-IN"/>
        </w:rPr>
        <w:t>minimum</w:t>
      </w:r>
      <w:r w:rsidRPr="002E003F">
        <w:rPr>
          <w:rFonts w:ascii="Arial" w:eastAsia="Times New Roman" w:hAnsi="Arial" w:cs="Arial"/>
          <w:b/>
          <w:bCs/>
          <w:kern w:val="1"/>
          <w:sz w:val="24"/>
          <w:szCs w:val="24"/>
          <w:lang w:val="fr-FR" w:eastAsia="zh-CN" w:bidi="hi-IN"/>
        </w:rPr>
        <w:t xml:space="preserve"> 1</w:t>
      </w:r>
      <w:r w:rsidRPr="002E003F">
        <w:rPr>
          <w:rFonts w:ascii="Arial" w:eastAsia="SimSun" w:hAnsi="Arial" w:cs="Arial"/>
          <w:b/>
          <w:kern w:val="1"/>
          <w:sz w:val="24"/>
          <w:szCs w:val="24"/>
          <w:lang w:val="fr-FR" w:eastAsia="zh-CN" w:bidi="hi-IN"/>
        </w:rPr>
        <w:t>0%</w:t>
      </w:r>
      <w:r w:rsidRPr="002E003F">
        <w:rPr>
          <w:rFonts w:ascii="Arial" w:eastAsia="SimSun" w:hAnsi="Arial" w:cs="Arial"/>
          <w:kern w:val="1"/>
          <w:sz w:val="24"/>
          <w:szCs w:val="24"/>
          <w:lang w:val="fr-FR" w:eastAsia="zh-CN" w:bidi="hi-IN"/>
        </w:rPr>
        <w:t>dinvaloareatotalăafinanţării;-</w:t>
      </w:r>
      <w:r w:rsidRPr="002E003F">
        <w:rPr>
          <w:rFonts w:ascii="Arial" w:eastAsia="SimSun" w:hAnsi="Arial" w:cs="Arial"/>
          <w:b/>
          <w:kern w:val="1"/>
          <w:sz w:val="24"/>
          <w:szCs w:val="24"/>
          <w:lang w:val="fr-FR" w:eastAsia="zh-CN" w:bidi="hi-IN"/>
        </w:rPr>
        <w:t>Extrasdecont,bugetaprobat(pentrucluburilesportivededreptpublic).</w:t>
      </w:r>
    </w:p>
    <w:p w:rsidR="002E003F" w:rsidRPr="002E003F" w:rsidRDefault="002E003F" w:rsidP="002E003F">
      <w:pPr>
        <w:widowControl w:val="0"/>
        <w:suppressAutoHyphens/>
        <w:spacing w:after="0" w:line="240" w:lineRule="auto"/>
        <w:jc w:val="both"/>
        <w:rPr>
          <w:rFonts w:ascii="Arial" w:eastAsia="Arial" w:hAnsi="Arial" w:cs="Arial"/>
          <w:kern w:val="1"/>
          <w:sz w:val="24"/>
          <w:szCs w:val="24"/>
          <w:lang w:val="fr-FR" w:eastAsia="zh-CN" w:bidi="hi-IN"/>
        </w:rPr>
      </w:pPr>
      <w:r w:rsidRPr="002E003F">
        <w:rPr>
          <w:rFonts w:ascii="Arial" w:eastAsia="SimSun" w:hAnsi="Arial" w:cs="Arial"/>
          <w:kern w:val="1"/>
          <w:sz w:val="24"/>
          <w:szCs w:val="24"/>
          <w:lang w:val="fr-FR" w:eastAsia="zh-CN" w:bidi="hi-IN"/>
        </w:rPr>
        <w:t>h)sănufacăobiectuluneiproceduridedizolvaresaudelichidareorisănuseafledejaînstarededizolvaresaudelichidareînconformitatecuprevederilelegaleînvigoare;</w:t>
      </w:r>
    </w:p>
    <w:p w:rsidR="002E003F" w:rsidRPr="002E003F" w:rsidRDefault="002E003F" w:rsidP="002E003F">
      <w:pPr>
        <w:widowControl w:val="0"/>
        <w:suppressAutoHyphens/>
        <w:spacing w:after="0" w:line="240" w:lineRule="auto"/>
        <w:jc w:val="both"/>
        <w:rPr>
          <w:rFonts w:ascii="Arial" w:eastAsia="Arial" w:hAnsi="Arial" w:cs="Arial"/>
          <w:kern w:val="1"/>
          <w:sz w:val="24"/>
          <w:szCs w:val="24"/>
          <w:lang w:val="fr-FR" w:eastAsia="zh-CN" w:bidi="hi-IN"/>
        </w:rPr>
      </w:pPr>
      <w:r w:rsidRPr="002E003F">
        <w:rPr>
          <w:rFonts w:ascii="Arial" w:eastAsia="SimSun" w:hAnsi="Arial" w:cs="Arial"/>
          <w:kern w:val="1"/>
          <w:sz w:val="24"/>
          <w:szCs w:val="24"/>
          <w:lang w:val="fr-FR" w:eastAsia="zh-CN" w:bidi="hi-IN"/>
        </w:rPr>
        <w:t>i)sădepunăcerereadefinanţarecompletăîntermenulstabilitdeautoritateafinanţatoare.</w:t>
      </w:r>
    </w:p>
    <w:p w:rsidR="002E003F" w:rsidRPr="002E003F" w:rsidRDefault="002E003F" w:rsidP="002E003F">
      <w:pPr>
        <w:widowControl w:val="0"/>
        <w:suppressAutoHyphens/>
        <w:spacing w:after="0" w:line="240" w:lineRule="auto"/>
        <w:jc w:val="both"/>
        <w:rPr>
          <w:rFonts w:ascii="Arial" w:eastAsia="SimSun" w:hAnsi="Arial" w:cs="Arial"/>
          <w:b/>
          <w:kern w:val="1"/>
          <w:sz w:val="24"/>
          <w:szCs w:val="24"/>
          <w:shd w:val="clear" w:color="auto" w:fill="FFFFFF"/>
          <w:lang w:eastAsia="zh-CN" w:bidi="hi-IN"/>
        </w:rPr>
      </w:pPr>
      <w:r w:rsidRPr="002E003F">
        <w:rPr>
          <w:rFonts w:ascii="Arial" w:eastAsia="SimSun" w:hAnsi="Arial" w:cs="Arial"/>
          <w:kern w:val="1"/>
          <w:sz w:val="24"/>
          <w:szCs w:val="24"/>
          <w:lang w:val="fr-FR" w:eastAsia="zh-CN" w:bidi="hi-IN"/>
        </w:rPr>
        <w:t>j)sădepunadeclaraţieprivindconformitateacuoriginaluladocumentelorjustificativeşiafaptuluicădocumentelejustificativedepusenuvorfidecontatecătreunaltfinanţator.</w:t>
      </w:r>
    </w:p>
    <w:p w:rsidR="002E003F" w:rsidRPr="002E003F" w:rsidRDefault="002E003F" w:rsidP="002E003F">
      <w:pPr>
        <w:widowControl w:val="0"/>
        <w:suppressAutoHyphens/>
        <w:spacing w:after="0" w:line="240" w:lineRule="auto"/>
        <w:jc w:val="both"/>
        <w:rPr>
          <w:rFonts w:ascii="Arial" w:eastAsia="SimSun" w:hAnsi="Arial" w:cs="Arial"/>
          <w:b/>
          <w:kern w:val="1"/>
          <w:sz w:val="24"/>
          <w:szCs w:val="24"/>
          <w:shd w:val="clear" w:color="auto" w:fill="FFFFFF"/>
          <w:lang w:eastAsia="zh-CN" w:bidi="hi-IN"/>
        </w:rPr>
      </w:pPr>
    </w:p>
    <w:p w:rsidR="002E003F" w:rsidRPr="002E003F" w:rsidRDefault="002E003F" w:rsidP="002E003F">
      <w:pPr>
        <w:widowControl w:val="0"/>
        <w:suppressAutoHyphens/>
        <w:spacing w:after="0" w:line="240" w:lineRule="auto"/>
        <w:ind w:firstLine="480"/>
        <w:jc w:val="both"/>
        <w:rPr>
          <w:rFonts w:ascii="Arial" w:eastAsia="SimSun" w:hAnsi="Arial" w:cs="Arial"/>
          <w:b/>
          <w:kern w:val="1"/>
          <w:sz w:val="24"/>
          <w:szCs w:val="24"/>
          <w:shd w:val="clear" w:color="auto" w:fill="FFFFFF"/>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kern w:val="1"/>
          <w:sz w:val="24"/>
          <w:szCs w:val="24"/>
          <w:shd w:val="clear" w:color="auto" w:fill="FFFFFF"/>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kern w:val="1"/>
          <w:sz w:val="24"/>
          <w:szCs w:val="24"/>
          <w:shd w:val="clear" w:color="auto" w:fill="FFFFFF"/>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Times New Roman" w:eastAsia="SimSun" w:hAnsi="Times New Roman" w:cs="Times New Roman"/>
          <w:b/>
          <w:bCs/>
          <w:i/>
          <w:iCs/>
          <w:color w:val="000000"/>
          <w:kern w:val="1"/>
          <w:sz w:val="24"/>
          <w:szCs w:val="24"/>
          <w:lang w:eastAsia="zh-CN" w:bidi="hi-IN"/>
        </w:rPr>
      </w:pPr>
      <w:r w:rsidRPr="002E003F">
        <w:rPr>
          <w:rFonts w:ascii="Times New Roman" w:eastAsia="SimSun" w:hAnsi="Times New Roman" w:cs="Times New Roman"/>
          <w:b/>
          <w:i/>
          <w:iCs/>
          <w:color w:val="000000"/>
          <w:kern w:val="1"/>
          <w:sz w:val="24"/>
          <w:szCs w:val="24"/>
          <w:lang w:eastAsia="zh-CN" w:bidi="hi-IN"/>
        </w:rPr>
        <w:t>ELIGIBILITATEA ACŢIUNILOR: ACŢIUNI PENTRU CARE POATE FI FĂCUTĂ O CERERE DE FINANŢARE NERAMBURSABILĂ</w:t>
      </w:r>
    </w:p>
    <w:p w:rsidR="002E003F" w:rsidRPr="002E003F" w:rsidRDefault="002E003F" w:rsidP="002E003F">
      <w:pPr>
        <w:widowControl w:val="0"/>
        <w:shd w:val="clear" w:color="auto" w:fill="FFFFFF"/>
        <w:suppressAutoHyphens/>
        <w:autoSpaceDE w:val="0"/>
        <w:spacing w:after="0" w:line="360" w:lineRule="auto"/>
        <w:ind w:firstLine="720"/>
        <w:jc w:val="center"/>
        <w:rPr>
          <w:rFonts w:ascii="Times New Roman" w:eastAsia="SimSun" w:hAnsi="Times New Roman" w:cs="Times New Roman"/>
          <w:b/>
          <w:bCs/>
          <w:i/>
          <w:iCs/>
          <w:color w:val="000000"/>
          <w:kern w:val="1"/>
          <w:sz w:val="24"/>
          <w:szCs w:val="24"/>
          <w:lang w:eastAsia="zh-CN" w:bidi="hi-IN"/>
        </w:rPr>
      </w:pPr>
    </w:p>
    <w:p w:rsidR="002E003F" w:rsidRPr="002E003F" w:rsidRDefault="002E003F" w:rsidP="002E003F">
      <w:pPr>
        <w:widowControl w:val="0"/>
        <w:suppressAutoHyphens/>
        <w:spacing w:after="0" w:line="240" w:lineRule="auto"/>
        <w:ind w:firstLine="720"/>
        <w:rPr>
          <w:rFonts w:ascii="Arial" w:eastAsia="SimSun" w:hAnsi="Arial" w:cs="Arial"/>
          <w:kern w:val="1"/>
          <w:sz w:val="24"/>
          <w:szCs w:val="24"/>
          <w:lang w:val="it-IT" w:eastAsia="zh-CN" w:bidi="hi-IN"/>
        </w:rPr>
      </w:pPr>
      <w:r w:rsidRPr="002E003F">
        <w:rPr>
          <w:rFonts w:ascii="Arial" w:eastAsia="SimSun" w:hAnsi="Arial" w:cs="Arial"/>
          <w:kern w:val="1"/>
          <w:sz w:val="24"/>
          <w:szCs w:val="24"/>
          <w:lang w:val="it-IT" w:eastAsia="zh-CN" w:bidi="hi-IN"/>
        </w:rPr>
        <w:t>Valoareacofinanţăriiestede</w:t>
      </w:r>
      <w:r w:rsidRPr="002E003F">
        <w:rPr>
          <w:rFonts w:ascii="Arial" w:eastAsia="SimSun" w:hAnsi="Arial" w:cs="Arial"/>
          <w:b/>
          <w:bCs/>
          <w:kern w:val="1"/>
          <w:sz w:val="24"/>
          <w:szCs w:val="24"/>
          <w:lang w:val="it-IT" w:eastAsia="zh-CN" w:bidi="hi-IN"/>
        </w:rPr>
        <w:t>minim</w:t>
      </w:r>
      <w:r w:rsidRPr="002E003F">
        <w:rPr>
          <w:rFonts w:ascii="Arial" w:eastAsia="SimSun" w:hAnsi="Arial" w:cs="Arial"/>
          <w:kern w:val="1"/>
          <w:sz w:val="24"/>
          <w:szCs w:val="24"/>
          <w:lang w:val="it-IT" w:eastAsia="zh-CN" w:bidi="hi-IN"/>
        </w:rPr>
        <w:t>1</w:t>
      </w:r>
      <w:r w:rsidRPr="002E003F">
        <w:rPr>
          <w:rFonts w:ascii="Arial" w:eastAsia="SimSun" w:hAnsi="Arial" w:cs="Arial"/>
          <w:b/>
          <w:kern w:val="1"/>
          <w:sz w:val="24"/>
          <w:szCs w:val="24"/>
          <w:lang w:val="it-IT" w:eastAsia="zh-CN" w:bidi="hi-IN"/>
        </w:rPr>
        <w:t>0%</w:t>
      </w:r>
      <w:r w:rsidRPr="002E003F">
        <w:rPr>
          <w:rFonts w:ascii="Arial" w:eastAsia="SimSun" w:hAnsi="Arial" w:cs="Arial"/>
          <w:kern w:val="1"/>
          <w:sz w:val="24"/>
          <w:szCs w:val="24"/>
          <w:lang w:val="it-IT" w:eastAsia="zh-CN" w:bidi="hi-IN"/>
        </w:rPr>
        <w:t>,dinvaloareatotalăaproiectului.</w:t>
      </w:r>
    </w:p>
    <w:p w:rsidR="002E003F" w:rsidRPr="002E003F" w:rsidRDefault="002E003F" w:rsidP="002E003F">
      <w:pPr>
        <w:widowControl w:val="0"/>
        <w:suppressAutoHyphens/>
        <w:spacing w:after="0" w:line="240" w:lineRule="auto"/>
        <w:ind w:firstLine="720"/>
        <w:rPr>
          <w:rFonts w:ascii="Arial" w:eastAsia="SimSun" w:hAnsi="Arial" w:cs="Arial"/>
          <w:kern w:val="1"/>
          <w:sz w:val="24"/>
          <w:szCs w:val="24"/>
          <w:lang w:val="it-IT" w:eastAsia="zh-CN" w:bidi="hi-IN"/>
        </w:rPr>
      </w:pPr>
      <w:r w:rsidRPr="002E003F">
        <w:rPr>
          <w:rFonts w:ascii="Arial" w:eastAsia="SimSun" w:hAnsi="Arial" w:cs="Arial"/>
          <w:kern w:val="1"/>
          <w:sz w:val="24"/>
          <w:szCs w:val="24"/>
          <w:lang w:val="it-IT" w:eastAsia="zh-CN" w:bidi="hi-IN"/>
        </w:rPr>
        <w:t>Durataunuiproiecttrebuiesăseîncadrezeînanulbugetar,darnumaitârziude15decembrie.</w:t>
      </w:r>
    </w:p>
    <w:p w:rsidR="002E003F" w:rsidRPr="002E003F" w:rsidRDefault="002E003F" w:rsidP="002E003F">
      <w:pPr>
        <w:widowControl w:val="0"/>
        <w:suppressAutoHyphens/>
        <w:spacing w:after="0" w:line="240" w:lineRule="auto"/>
        <w:ind w:firstLine="720"/>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ind w:firstLine="720"/>
        <w:rPr>
          <w:rFonts w:ascii="Arial" w:eastAsia="SimSun" w:hAnsi="Arial" w:cs="Arial"/>
          <w:b/>
          <w:bCs/>
          <w:kern w:val="1"/>
          <w:sz w:val="24"/>
          <w:szCs w:val="24"/>
          <w:lang w:eastAsia="zh-CN" w:bidi="hi-IN"/>
        </w:rPr>
      </w:pPr>
    </w:p>
    <w:p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b/>
          <w:bCs/>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tabs>
          <w:tab w:val="left" w:pos="1134"/>
        </w:tabs>
        <w:suppressAutoHyphens/>
        <w:spacing w:after="120" w:line="240" w:lineRule="auto"/>
        <w:jc w:val="center"/>
        <w:rPr>
          <w:rFonts w:ascii="Times New Roman" w:eastAsia="SimSun" w:hAnsi="Times New Roman" w:cs="Times New Roman"/>
          <w:color w:val="000000"/>
          <w:kern w:val="1"/>
          <w:sz w:val="24"/>
          <w:szCs w:val="24"/>
          <w:lang w:eastAsia="zh-CN" w:bidi="hi-IN"/>
        </w:rPr>
      </w:pPr>
      <w:r w:rsidRPr="002E003F">
        <w:rPr>
          <w:rFonts w:ascii="Arial" w:eastAsia="SimSun" w:hAnsi="Arial" w:cs="Arial"/>
          <w:b/>
          <w:i/>
          <w:kern w:val="1"/>
          <w:sz w:val="24"/>
          <w:szCs w:val="24"/>
          <w:lang w:eastAsia="zh-CN" w:bidi="hi-IN"/>
        </w:rPr>
        <w:t>PROIECTENEELIGIBILE</w:t>
      </w:r>
    </w:p>
    <w:p w:rsidR="002E003F" w:rsidRPr="00A97E9F" w:rsidRDefault="002E003F" w:rsidP="002E003F">
      <w:pPr>
        <w:widowControl w:val="0"/>
        <w:suppressAutoHyphens/>
        <w:spacing w:after="0" w:line="240" w:lineRule="auto"/>
        <w:ind w:firstLine="720"/>
        <w:jc w:val="both"/>
        <w:rPr>
          <w:rFonts w:ascii="Arial" w:eastAsia="Times New Roman" w:hAnsi="Arial" w:cs="Arial"/>
          <w:i/>
          <w:iCs/>
          <w:color w:val="000000"/>
          <w:kern w:val="1"/>
          <w:sz w:val="24"/>
          <w:szCs w:val="24"/>
          <w:lang w:eastAsia="zh-CN" w:bidi="hi-IN"/>
        </w:rPr>
      </w:pPr>
      <w:r w:rsidRPr="00A97E9F">
        <w:rPr>
          <w:rFonts w:ascii="Arial" w:eastAsia="SimSun" w:hAnsi="Arial" w:cs="Arial"/>
          <w:color w:val="000000"/>
          <w:kern w:val="1"/>
          <w:sz w:val="24"/>
          <w:szCs w:val="24"/>
          <w:lang w:eastAsia="zh-CN" w:bidi="hi-IN"/>
        </w:rPr>
        <w:t>- activităţi ce presupun dezvoltarea infrastructurii solicitantului, cu excepţia cazului în care aceasta reprezintă o componentă indispensabilă realizării proiectului;</w:t>
      </w:r>
    </w:p>
    <w:p w:rsidR="002E003F" w:rsidRPr="00A97E9F" w:rsidRDefault="002E003F" w:rsidP="002E003F">
      <w:pPr>
        <w:widowControl w:val="0"/>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A97E9F">
        <w:rPr>
          <w:rFonts w:ascii="Arial" w:eastAsia="SimSun" w:hAnsi="Arial" w:cs="Arial"/>
          <w:i/>
          <w:iCs/>
          <w:color w:val="000000"/>
          <w:kern w:val="1"/>
          <w:sz w:val="24"/>
          <w:szCs w:val="24"/>
          <w:lang w:eastAsia="zh-CN" w:bidi="hi-IN"/>
        </w:rPr>
        <w:tab/>
        <w:t>În cazul în care există activităţi de dezvoltare a infrastructurii, solicitantul trebuie să facădovada proprietăţii bunului imobil pe care vor fi executate lucrările.</w:t>
      </w:r>
    </w:p>
    <w:p w:rsidR="002E003F" w:rsidRPr="00A97E9F" w:rsidRDefault="002E003F" w:rsidP="002E003F">
      <w:pPr>
        <w:widowControl w:val="0"/>
        <w:numPr>
          <w:ilvl w:val="0"/>
          <w:numId w:val="8"/>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A97E9F">
        <w:rPr>
          <w:rFonts w:ascii="Arial" w:eastAsia="SimSun" w:hAnsi="Arial" w:cs="Arial"/>
          <w:color w:val="000000"/>
          <w:kern w:val="1"/>
          <w:sz w:val="24"/>
          <w:szCs w:val="24"/>
          <w:lang w:eastAsia="zh-CN" w:bidi="hi-IN"/>
        </w:rPr>
        <w:t>activităţi generatoare de profit;</w:t>
      </w:r>
    </w:p>
    <w:p w:rsidR="002E003F" w:rsidRPr="00A97E9F" w:rsidRDefault="002E003F" w:rsidP="002E003F">
      <w:pPr>
        <w:widowControl w:val="0"/>
        <w:numPr>
          <w:ilvl w:val="0"/>
          <w:numId w:val="8"/>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A97E9F">
        <w:rPr>
          <w:rFonts w:ascii="Arial" w:eastAsia="SimSun" w:hAnsi="Arial" w:cs="Arial"/>
          <w:color w:val="000000"/>
          <w:kern w:val="1"/>
          <w:sz w:val="24"/>
          <w:szCs w:val="24"/>
          <w:lang w:eastAsia="zh-CN" w:bidi="hi-IN"/>
        </w:rPr>
        <w:t>activităţi din domeniile reglementate de Legea nr. 182/2002 privind protecţia informaţiilor clasificate, cu modificările ulterioare.</w:t>
      </w:r>
    </w:p>
    <w:p w:rsidR="002E003F" w:rsidRPr="002E003F" w:rsidRDefault="002E003F" w:rsidP="002E003F">
      <w:pPr>
        <w:widowControl w:val="0"/>
        <w:shd w:val="clear" w:color="auto" w:fill="FFFFFF"/>
        <w:suppressAutoHyphens/>
        <w:autoSpaceDE w:val="0"/>
        <w:spacing w:after="0" w:line="360" w:lineRule="auto"/>
        <w:ind w:firstLine="720"/>
        <w:jc w:val="both"/>
        <w:rPr>
          <w:rFonts w:ascii="Arial" w:eastAsia="SimSun" w:hAnsi="Arial" w:cs="Arial"/>
          <w:color w:val="000000"/>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240" w:lineRule="auto"/>
        <w:jc w:val="center"/>
        <w:rPr>
          <w:rFonts w:ascii="Times New Roman" w:eastAsia="SimSun" w:hAnsi="Times New Roman" w:cs="Times New Roman"/>
          <w:b/>
          <w:i/>
          <w:iCs/>
          <w:color w:val="000000"/>
          <w:kern w:val="1"/>
          <w:sz w:val="24"/>
          <w:szCs w:val="24"/>
          <w:lang w:eastAsia="zh-CN" w:bidi="hi-IN"/>
        </w:rPr>
      </w:pPr>
      <w:r w:rsidRPr="002E003F">
        <w:rPr>
          <w:rFonts w:ascii="Times New Roman" w:eastAsia="SimSun" w:hAnsi="Times New Roman" w:cs="Times New Roman"/>
          <w:b/>
          <w:i/>
          <w:iCs/>
          <w:color w:val="000000"/>
          <w:kern w:val="1"/>
          <w:sz w:val="24"/>
          <w:szCs w:val="24"/>
          <w:lang w:eastAsia="zh-CN" w:bidi="hi-IN"/>
        </w:rPr>
        <w:t>COSTURI ELIGIBILE: COSTURI CE POT FI LUATE ÎN CONSIDERARE PENTRU FINANŢARE NERAMBURSABILĂ</w:t>
      </w: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b/>
          <w:i/>
          <w:iCs/>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Doar „</w:t>
      </w:r>
      <w:r w:rsidRPr="002E003F">
        <w:rPr>
          <w:rFonts w:ascii="Times New Roman" w:eastAsia="SimSun" w:hAnsi="Times New Roman" w:cs="Times New Roman"/>
          <w:b/>
          <w:color w:val="000000"/>
          <w:kern w:val="1"/>
          <w:sz w:val="24"/>
          <w:szCs w:val="24"/>
          <w:lang w:eastAsia="zh-CN" w:bidi="hi-IN"/>
        </w:rPr>
        <w:t>costurile eligibile</w:t>
      </w:r>
      <w:r w:rsidRPr="002E003F">
        <w:rPr>
          <w:rFonts w:ascii="Times New Roman" w:eastAsia="SimSun" w:hAnsi="Times New Roman" w:cs="Times New Roman"/>
          <w:color w:val="000000"/>
          <w:kern w:val="1"/>
          <w:sz w:val="24"/>
          <w:szCs w:val="24"/>
          <w:lang w:eastAsia="zh-CN" w:bidi="hi-IN"/>
        </w:rPr>
        <w:t xml:space="preserve">” pot fi luate în considerare pentru costul total. Aceste costuri sunt specificate </w:t>
      </w:r>
      <w:r w:rsidRPr="002E003F">
        <w:rPr>
          <w:rFonts w:ascii="Times New Roman" w:eastAsia="SimSun" w:hAnsi="Times New Roman" w:cs="Times New Roman"/>
          <w:i/>
          <w:color w:val="000000"/>
          <w:kern w:val="1"/>
          <w:sz w:val="24"/>
          <w:szCs w:val="24"/>
          <w:u w:val="single"/>
          <w:lang w:eastAsia="zh-CN" w:bidi="hi-IN"/>
        </w:rPr>
        <w:t>în detaliu</w:t>
      </w:r>
      <w:r w:rsidRPr="002E003F">
        <w:rPr>
          <w:rFonts w:ascii="Times New Roman" w:eastAsia="SimSun" w:hAnsi="Times New Roman" w:cs="Times New Roman"/>
          <w:color w:val="000000"/>
          <w:kern w:val="1"/>
          <w:sz w:val="24"/>
          <w:szCs w:val="24"/>
          <w:lang w:eastAsia="zh-CN" w:bidi="hi-IN"/>
        </w:rPr>
        <w:t>, mai jos. Prin urmare, bugetul este atât o estimare a costurilor, cât şi un plafon maxim al "costurilor eligibile". Se atrage atenţia solicitantului asupra faptului că aceste costuri eligibile trebuie să fie costuri justificabile şi nu pot lua forma unor sume forfetare/sume globale (cu excepţia costurilor de transport, cazare şi a costurilor indirecte).</w:t>
      </w: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b/>
          <w:i/>
          <w:color w:val="000000"/>
          <w:kern w:val="1"/>
          <w:sz w:val="24"/>
          <w:szCs w:val="24"/>
          <w:lang w:eastAsia="zh-CN" w:bidi="hi-IN"/>
        </w:rPr>
        <w:t>O recomandare generală pentru solicitant este aceea că, în procesul de verificare ce precede semnarea contractului de finanţare nerambursabilă, să nu apară probleme care necesită schimbarea bugetului propus</w:t>
      </w:r>
      <w:r w:rsidRPr="002E003F">
        <w:rPr>
          <w:rFonts w:ascii="Times New Roman" w:eastAsia="SimSun" w:hAnsi="Times New Roman" w:cs="Times New Roman"/>
          <w:color w:val="000000"/>
          <w:kern w:val="1"/>
          <w:sz w:val="24"/>
          <w:szCs w:val="24"/>
          <w:lang w:eastAsia="zh-CN" w:bidi="hi-IN"/>
        </w:rPr>
        <w:t>. Această verificare poate duce la solicitarea de clarificări suplimentare şi acolo unde este cazul, Autoritatea Contractantă poate impune reducerea bugetului.</w:t>
      </w: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b/>
          <w:color w:val="000000"/>
          <w:kern w:val="1"/>
          <w:sz w:val="24"/>
          <w:szCs w:val="24"/>
          <w:u w:val="single"/>
          <w:lang w:eastAsia="zh-CN" w:bidi="hi-IN"/>
        </w:rPr>
      </w:pPr>
      <w:r w:rsidRPr="002E003F">
        <w:rPr>
          <w:rFonts w:ascii="Times New Roman" w:eastAsia="SimSun" w:hAnsi="Times New Roman" w:cs="Times New Roman"/>
          <w:color w:val="000000"/>
          <w:kern w:val="1"/>
          <w:sz w:val="24"/>
          <w:szCs w:val="24"/>
          <w:lang w:eastAsia="zh-CN" w:bidi="hi-IN"/>
        </w:rPr>
        <w:t>Este prin urmare în interesul solicitantului să prezinte un buget realist şi cu un raport optim cost/beneficiu.</w:t>
      </w:r>
    </w:p>
    <w:p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b/>
          <w:color w:val="000000"/>
          <w:kern w:val="1"/>
          <w:sz w:val="24"/>
          <w:szCs w:val="24"/>
          <w:u w:val="single"/>
          <w:lang w:eastAsia="zh-CN" w:bidi="hi-IN"/>
        </w:rPr>
        <w:t>Costuri directe eligibile</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lang w:eastAsia="zh-CN" w:bidi="hi-IN"/>
        </w:rPr>
      </w:pPr>
      <w:r w:rsidRPr="002E003F">
        <w:rPr>
          <w:rFonts w:ascii="Arial" w:eastAsia="SimSun" w:hAnsi="Arial" w:cs="Arial"/>
          <w:color w:val="000000"/>
          <w:kern w:val="1"/>
          <w:sz w:val="24"/>
          <w:szCs w:val="24"/>
          <w:lang w:eastAsia="zh-CN" w:bidi="hi-IN"/>
        </w:rPr>
        <w:t xml:space="preserve">Costurile eligibile din cererea de finanţare propusă trebuie să respecte </w:t>
      </w:r>
      <w:r w:rsidRPr="002E003F">
        <w:rPr>
          <w:rFonts w:ascii="Arial" w:eastAsia="SimSun" w:hAnsi="Arial" w:cs="Arial"/>
          <w:kern w:val="1"/>
          <w:sz w:val="24"/>
          <w:szCs w:val="24"/>
          <w:lang w:eastAsia="zh-CN" w:bidi="hi-IN"/>
        </w:rPr>
        <w:lastRenderedPageBreak/>
        <w:t>HotărâreaGuvernuluinr.1447/2007privindaprobareaNormelorfinanciarepentruactivitateasportivă</w:t>
      </w:r>
      <w:r w:rsidRPr="002E003F">
        <w:rPr>
          <w:rFonts w:ascii="Arial" w:eastAsia="SimSun" w:hAnsi="Arial" w:cs="Arial"/>
          <w:iCs/>
          <w:color w:val="000000"/>
          <w:kern w:val="1"/>
          <w:sz w:val="24"/>
          <w:szCs w:val="24"/>
          <w:lang w:eastAsia="zh-CN" w:bidi="hi-IN"/>
        </w:rPr>
        <w:t>cu modificările şi completările ulterioare</w:t>
      </w:r>
      <w:r w:rsidRPr="002E003F">
        <w:rPr>
          <w:rFonts w:ascii="Arial" w:eastAsia="SimSun" w:hAnsi="Arial" w:cs="Arial"/>
          <w:color w:val="000000"/>
          <w:kern w:val="1"/>
          <w:sz w:val="24"/>
          <w:szCs w:val="24"/>
          <w:lang w:eastAsia="zh-CN" w:bidi="hi-IN"/>
        </w:rPr>
        <w:t>şi trebuie:</w:t>
      </w:r>
    </w:p>
    <w:p w:rsidR="002E003F" w:rsidRPr="002E003F" w:rsidRDefault="002E003F" w:rsidP="002E003F">
      <w:pPr>
        <w:widowControl w:val="0"/>
        <w:numPr>
          <w:ilvl w:val="0"/>
          <w:numId w:val="8"/>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2E003F">
        <w:rPr>
          <w:rFonts w:ascii="Arial" w:eastAsia="SimSun" w:hAnsi="Arial" w:cs="Arial"/>
          <w:color w:val="000000"/>
          <w:kern w:val="1"/>
          <w:sz w:val="24"/>
          <w:szCs w:val="24"/>
          <w:lang w:eastAsia="zh-CN" w:bidi="hi-IN"/>
        </w:rPr>
        <w:t>să fie necesare pentru realizarea acţiunii, să fie prevăzute în Contractul anexat prezentului ghid  şi să fie în  conformitate cu principiile unui management financiar sănătos, respectiv   utilizarea eficientă a banilor şi un raport optim cost/beneficiu;</w:t>
      </w:r>
    </w:p>
    <w:p w:rsidR="002E003F" w:rsidRPr="002E003F" w:rsidRDefault="002E003F" w:rsidP="002E003F">
      <w:pPr>
        <w:widowControl w:val="0"/>
        <w:numPr>
          <w:ilvl w:val="0"/>
          <w:numId w:val="8"/>
        </w:numPr>
        <w:shd w:val="clear" w:color="auto" w:fill="FFFFFF"/>
        <w:suppressAutoHyphens/>
        <w:autoSpaceDE w:val="0"/>
        <w:spacing w:after="0" w:line="240" w:lineRule="auto"/>
        <w:contextualSpacing/>
        <w:jc w:val="both"/>
        <w:rPr>
          <w:rFonts w:ascii="Arial" w:eastAsia="SimSun" w:hAnsi="Arial" w:cs="Arial"/>
          <w:color w:val="000000"/>
          <w:kern w:val="1"/>
          <w:sz w:val="24"/>
          <w:szCs w:val="24"/>
          <w:lang w:eastAsia="zh-CN" w:bidi="hi-IN"/>
        </w:rPr>
      </w:pPr>
      <w:r w:rsidRPr="002E003F">
        <w:rPr>
          <w:rFonts w:ascii="Arial" w:eastAsia="SimSun" w:hAnsi="Arial" w:cs="Arial"/>
          <w:color w:val="000000"/>
          <w:kern w:val="1"/>
          <w:sz w:val="24"/>
          <w:szCs w:val="24"/>
          <w:lang w:eastAsia="zh-CN" w:bidi="hi-IN"/>
        </w:rPr>
        <w:t>să fi fost efectiv efectuate de beneficiar în perioada de implementare a acţiunii conform cererii de finanţare aprobate;</w:t>
      </w:r>
    </w:p>
    <w:p w:rsidR="002E003F" w:rsidRPr="002E003F" w:rsidRDefault="002E003F" w:rsidP="002E003F">
      <w:pPr>
        <w:widowControl w:val="0"/>
        <w:numPr>
          <w:ilvl w:val="0"/>
          <w:numId w:val="8"/>
        </w:numPr>
        <w:suppressAutoHyphens/>
        <w:spacing w:after="0" w:line="240" w:lineRule="auto"/>
        <w:contextualSpacing/>
        <w:jc w:val="both"/>
        <w:rPr>
          <w:rFonts w:ascii="Arial" w:eastAsia="SimSun" w:hAnsi="Arial" w:cs="Arial"/>
          <w:b/>
          <w:bCs/>
          <w:color w:val="000000"/>
          <w:kern w:val="1"/>
          <w:sz w:val="24"/>
          <w:szCs w:val="24"/>
          <w:u w:val="single"/>
          <w:lang w:eastAsia="zh-CN" w:bidi="hi-IN"/>
        </w:rPr>
      </w:pPr>
      <w:r w:rsidRPr="002E003F">
        <w:rPr>
          <w:rFonts w:ascii="Arial" w:eastAsia="SimSun" w:hAnsi="Arial" w:cs="Arial"/>
          <w:color w:val="000000"/>
          <w:kern w:val="1"/>
          <w:sz w:val="24"/>
          <w:szCs w:val="24"/>
          <w:lang w:eastAsia="zh-CN" w:bidi="hi-IN"/>
        </w:rPr>
        <w:t>să fi fost înregistrate în  contabilitatea  Beneficiarului,  să fie  identificabile  şi verificabile,  să fie dovedite  prin originalele documentelor justificative.</w:t>
      </w: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b/>
          <w:bCs/>
          <w:color w:val="000000"/>
          <w:kern w:val="1"/>
          <w:sz w:val="24"/>
          <w:szCs w:val="24"/>
          <w:u w:val="single"/>
          <w:lang w:eastAsia="zh-CN" w:bidi="hi-IN"/>
        </w:rPr>
        <w:t>Documentele necesare decontării cheltuielilor efectuate pentru implementarea proiectului:</w:t>
      </w:r>
    </w:p>
    <w:p w:rsidR="002E003F" w:rsidRPr="002E003F" w:rsidRDefault="002E003F" w:rsidP="002E003F">
      <w:pPr>
        <w:widowControl w:val="0"/>
        <w:shd w:val="clear" w:color="auto" w:fill="FFFFFF"/>
        <w:suppressAutoHyphens/>
        <w:autoSpaceDE w:val="0"/>
        <w:spacing w:after="0" w:line="240" w:lineRule="auto"/>
        <w:ind w:left="360" w:firstLine="36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w:t>
      </w:r>
      <w:r w:rsidRPr="002E003F">
        <w:rPr>
          <w:rFonts w:ascii="Times New Roman" w:eastAsia="SimSun" w:hAnsi="Times New Roman" w:cs="Times New Roman"/>
          <w:b/>
          <w:bCs/>
          <w:i/>
          <w:iCs/>
          <w:color w:val="000000"/>
          <w:kern w:val="1"/>
          <w:sz w:val="24"/>
          <w:szCs w:val="24"/>
          <w:lang w:eastAsia="zh-CN" w:bidi="hi-IN"/>
        </w:rPr>
        <w:t xml:space="preserve">achiziţionarea bunurilor, serviciilor si lucrărilor </w:t>
      </w:r>
      <w:r w:rsidRPr="002E003F">
        <w:rPr>
          <w:rFonts w:ascii="Times New Roman" w:eastAsia="SimSun" w:hAnsi="Times New Roman" w:cs="Times New Roman"/>
          <w:color w:val="000000"/>
          <w:kern w:val="1"/>
          <w:sz w:val="24"/>
          <w:szCs w:val="24"/>
          <w:lang w:eastAsia="zh-CN" w:bidi="hi-IN"/>
        </w:rPr>
        <w:t>se vor depune în copie documentele care fac dovada respectării procedurii prevăzute în legislaţia românească privind achiziţiile publice, respectiv copie a dosarului de achiziţie.</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factura fiscală;</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dovada  plăţii pentru bunurile/ serviciile/ lucrările achiziţionate;</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notă de recepţie şi bon de consum, în cazul bunurilor;</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contract prestări servicii;</w:t>
      </w:r>
    </w:p>
    <w:p w:rsidR="002E003F" w:rsidRPr="002E003F" w:rsidRDefault="002E003F" w:rsidP="002E003F">
      <w:pPr>
        <w:widowControl w:val="0"/>
        <w:shd w:val="clear" w:color="auto" w:fill="FFFFFF"/>
        <w:suppressAutoHyphens/>
        <w:autoSpaceDE w:val="0"/>
        <w:spacing w:after="0" w:line="240" w:lineRule="auto"/>
        <w:ind w:left="360" w:firstLine="36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 xml:space="preserve">cheltuielilor privind cazarea </w:t>
      </w:r>
      <w:r w:rsidRPr="002E003F">
        <w:rPr>
          <w:rFonts w:ascii="Times New Roman" w:eastAsia="SimSun" w:hAnsi="Times New Roman" w:cs="Times New Roman"/>
          <w:bCs/>
          <w:iCs/>
          <w:color w:val="000000"/>
          <w:kern w:val="1"/>
          <w:sz w:val="24"/>
          <w:szCs w:val="24"/>
          <w:lang w:eastAsia="zh-CN" w:bidi="hi-IN"/>
        </w:rPr>
        <w:t>conform art. 12, din HG 1447/2007;</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factura fiscală (detaliat: nr. de persoane x nr. de zile x valoarea/zi/persoană = valoare totala), semnată şi ştampilată de unitatea prestatoare; </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tabel persoane (dacă nu este detaliată factura);</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dovada plăţii (ordin de plată sau chitanţă); </w:t>
      </w:r>
    </w:p>
    <w:p w:rsidR="002E003F" w:rsidRPr="002E003F" w:rsidRDefault="002E003F" w:rsidP="002E003F">
      <w:pPr>
        <w:widowControl w:val="0"/>
        <w:shd w:val="clear" w:color="auto" w:fill="FFFFFF"/>
        <w:suppressAutoHyphens/>
        <w:autoSpaceDE w:val="0"/>
        <w:spacing w:after="0" w:line="240" w:lineRule="auto"/>
        <w:ind w:left="420" w:firstLine="30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cheltuielilor privind transportul,</w:t>
      </w:r>
      <w:r w:rsidRPr="002E003F">
        <w:rPr>
          <w:rFonts w:ascii="Times New Roman" w:eastAsia="SimSun" w:hAnsi="Times New Roman" w:cs="Times New Roman"/>
          <w:bCs/>
          <w:iCs/>
          <w:color w:val="000000"/>
          <w:kern w:val="1"/>
          <w:sz w:val="24"/>
          <w:szCs w:val="24"/>
          <w:lang w:eastAsia="zh-CN" w:bidi="hi-IN"/>
        </w:rPr>
        <w:t xml:space="preserve"> conform art. 9, 10, 11 din HG 1447/2007;</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biletele de tren, de avion;</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factura fiscală, bonuri fiscale sau chitanţe fiscale şi foaie de parcurs, în cazul deplasării cu mijloace de transport auto închiriate (microbuz, autocar, autoturism);</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tabel cuprinzând participanţii care au beneficiat de contravaloarea cheltuielilor de transport (cu semnătura preşedintelui şi ştampila organizaţiei);</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în cazul deplasării cu mijloace de transport proprii: foaie de parcurs, bonuri fiscale;</w:t>
      </w:r>
    </w:p>
    <w:p w:rsidR="002E003F" w:rsidRPr="002E003F" w:rsidRDefault="002E003F" w:rsidP="002E003F">
      <w:pPr>
        <w:widowControl w:val="0"/>
        <w:shd w:val="clear" w:color="auto" w:fill="FFFFFF"/>
        <w:suppressAutoHyphens/>
        <w:autoSpaceDE w:val="0"/>
        <w:spacing w:after="0" w:line="240" w:lineRule="auto"/>
        <w:ind w:left="420" w:firstLine="30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 xml:space="preserve">cheltuielilor de masă, </w:t>
      </w:r>
      <w:r w:rsidRPr="002E003F">
        <w:rPr>
          <w:rFonts w:ascii="Times New Roman" w:eastAsia="SimSun" w:hAnsi="Times New Roman" w:cs="Times New Roman"/>
          <w:bCs/>
          <w:iCs/>
          <w:color w:val="000000"/>
          <w:kern w:val="1"/>
          <w:sz w:val="24"/>
          <w:szCs w:val="24"/>
          <w:lang w:eastAsia="zh-CN" w:bidi="hi-IN"/>
        </w:rPr>
        <w:t xml:space="preserve"> conform art. 13, din HG 1447/2007;</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factură fiscală (detaliat: nr. de persoane x nr. de zile x valoarea/zi/persoana = valoare totala);</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dovada plăţii (ordin de plată sau chitanţă);</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pontaj semnat şi ştampilat de către club ;</w:t>
      </w:r>
    </w:p>
    <w:p w:rsidR="002E003F" w:rsidRPr="002E003F" w:rsidRDefault="002E003F" w:rsidP="002E003F">
      <w:pPr>
        <w:widowControl w:val="0"/>
        <w:shd w:val="clear" w:color="auto" w:fill="FFFFFF"/>
        <w:suppressAutoHyphens/>
        <w:autoSpaceDE w:val="0"/>
        <w:spacing w:after="0" w:line="240" w:lineRule="auto"/>
        <w:ind w:left="360" w:firstLine="36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 xml:space="preserve">cheltuielilor de mese oficiale la încheierea competiţiilor sportive şi a altor competiţii sportive internaţionale,  </w:t>
      </w:r>
      <w:r w:rsidRPr="002E003F">
        <w:rPr>
          <w:rFonts w:ascii="Times New Roman" w:eastAsia="SimSun" w:hAnsi="Times New Roman" w:cs="Times New Roman"/>
          <w:bCs/>
          <w:iCs/>
          <w:color w:val="000000"/>
          <w:kern w:val="1"/>
          <w:sz w:val="24"/>
          <w:szCs w:val="24"/>
          <w:lang w:eastAsia="zh-CN" w:bidi="hi-IN"/>
        </w:rPr>
        <w:t>conform art. 13, alin.(2) din HG 1447/2007;</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factură fiscală (detaliat: nr. de persoane x nr. de zile x valoarea/zi/persoana = valoare totala);</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dovada plăţii (ordin de plată sau chitanţă);</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tabel persoane;</w:t>
      </w:r>
    </w:p>
    <w:p w:rsidR="002E003F" w:rsidRPr="002E003F" w:rsidRDefault="002E003F" w:rsidP="002E003F">
      <w:pPr>
        <w:widowControl w:val="0"/>
        <w:shd w:val="clear" w:color="auto" w:fill="FFFFFF"/>
        <w:suppressAutoHyphens/>
        <w:autoSpaceDE w:val="0"/>
        <w:spacing w:after="0" w:line="240" w:lineRule="auto"/>
        <w:ind w:left="360" w:firstLine="36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 xml:space="preserve">cheltuielilor  privind închirierea unor bunuri/ servicii/ spaţii etc,  </w:t>
      </w:r>
      <w:r w:rsidRPr="002E003F">
        <w:rPr>
          <w:rFonts w:ascii="Times New Roman" w:eastAsia="SimSun" w:hAnsi="Times New Roman" w:cs="Times New Roman"/>
          <w:bCs/>
          <w:iCs/>
          <w:color w:val="000000"/>
          <w:kern w:val="1"/>
          <w:sz w:val="24"/>
          <w:szCs w:val="24"/>
          <w:lang w:eastAsia="zh-CN" w:bidi="hi-IN"/>
        </w:rPr>
        <w:t>conform art. 22, alin. (1)  litera. a) , din HG 1447/2007</w:t>
      </w:r>
      <w:r w:rsidRPr="002E003F">
        <w:rPr>
          <w:rFonts w:ascii="Times New Roman" w:eastAsia="SimSun" w:hAnsi="Times New Roman" w:cs="Times New Roman"/>
          <w:b/>
          <w:bCs/>
          <w:i/>
          <w:iCs/>
          <w:color w:val="000000"/>
          <w:kern w:val="1"/>
          <w:sz w:val="24"/>
          <w:szCs w:val="24"/>
          <w:lang w:eastAsia="zh-CN" w:bidi="hi-IN"/>
        </w:rPr>
        <w:t>;</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contract de închiriere;</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factura fiscală; </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dovada plăţii (ordin de plată sau chitanţă);</w:t>
      </w:r>
    </w:p>
    <w:p w:rsidR="002E003F" w:rsidRPr="002E003F" w:rsidRDefault="002E003F" w:rsidP="002E003F">
      <w:pPr>
        <w:widowControl w:val="0"/>
        <w:shd w:val="clear" w:color="auto" w:fill="FFFFFF"/>
        <w:suppressAutoHyphens/>
        <w:autoSpaceDE w:val="0"/>
        <w:spacing w:after="0" w:line="240" w:lineRule="auto"/>
        <w:ind w:left="420" w:firstLine="30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cheltuielilor pentru materiale consumabile,</w:t>
      </w:r>
      <w:r w:rsidRPr="002E003F">
        <w:rPr>
          <w:rFonts w:ascii="Times New Roman" w:eastAsia="SimSun" w:hAnsi="Times New Roman" w:cs="Times New Roman"/>
          <w:bCs/>
          <w:iCs/>
          <w:color w:val="000000"/>
          <w:kern w:val="1"/>
          <w:sz w:val="24"/>
          <w:szCs w:val="24"/>
          <w:lang w:eastAsia="zh-CN" w:bidi="hi-IN"/>
        </w:rPr>
        <w:t xml:space="preserve"> conform art. 22, alin.(1)  lit. d) din HG 1447/2007</w:t>
      </w:r>
      <w:r w:rsidRPr="002E003F">
        <w:rPr>
          <w:rFonts w:ascii="Times New Roman" w:eastAsia="SimSun" w:hAnsi="Times New Roman" w:cs="Times New Roman"/>
          <w:b/>
          <w:bCs/>
          <w:i/>
          <w:iCs/>
          <w:color w:val="000000"/>
          <w:kern w:val="1"/>
          <w:sz w:val="24"/>
          <w:szCs w:val="24"/>
          <w:lang w:eastAsia="zh-CN" w:bidi="hi-IN"/>
        </w:rPr>
        <w:t>;</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factura fiscală;</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nota de recepţie şi bon de consum;</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dovada plăţii (ordin de plată sau chitanţă);</w:t>
      </w:r>
    </w:p>
    <w:p w:rsidR="002E003F" w:rsidRPr="002E003F" w:rsidRDefault="002E003F" w:rsidP="002E003F">
      <w:pPr>
        <w:widowControl w:val="0"/>
        <w:shd w:val="clear" w:color="auto" w:fill="FFFFFF"/>
        <w:suppressAutoHyphens/>
        <w:autoSpaceDE w:val="0"/>
        <w:spacing w:after="0" w:line="240" w:lineRule="auto"/>
        <w:ind w:left="420" w:firstLine="30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lastRenderedPageBreak/>
        <w:t xml:space="preserve">Pentru decontarea </w:t>
      </w:r>
      <w:r w:rsidRPr="002E003F">
        <w:rPr>
          <w:rFonts w:ascii="Times New Roman" w:eastAsia="SimSun" w:hAnsi="Times New Roman" w:cs="Times New Roman"/>
          <w:b/>
          <w:bCs/>
          <w:i/>
          <w:iCs/>
          <w:color w:val="000000"/>
          <w:kern w:val="1"/>
          <w:sz w:val="24"/>
          <w:szCs w:val="24"/>
          <w:lang w:eastAsia="zh-CN" w:bidi="hi-IN"/>
        </w:rPr>
        <w:t xml:space="preserve">cheltuielilor privind asistenţa medicală şi serviciile de ambulanţă </w:t>
      </w:r>
      <w:r w:rsidRPr="002E003F">
        <w:rPr>
          <w:rFonts w:ascii="Times New Roman" w:eastAsia="SimSun" w:hAnsi="Times New Roman" w:cs="Times New Roman"/>
          <w:bCs/>
          <w:iCs/>
          <w:color w:val="000000"/>
          <w:kern w:val="1"/>
          <w:sz w:val="24"/>
          <w:szCs w:val="24"/>
          <w:lang w:eastAsia="zh-CN" w:bidi="hi-IN"/>
        </w:rPr>
        <w:t>conform art. 17, alin. (4) din HG 1447/2007;</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stat de plată (medici şi/sau asistenţi medicali) ;</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factura fiscală emisă de serviciul de ambulanţă;</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dovada plăţii (ordin de plată sau chitanţă);</w:t>
      </w:r>
    </w:p>
    <w:p w:rsidR="002E003F" w:rsidRPr="002E003F" w:rsidRDefault="002E003F" w:rsidP="002E003F">
      <w:pPr>
        <w:widowControl w:val="0"/>
        <w:shd w:val="clear" w:color="auto" w:fill="FFFFFF"/>
        <w:suppressAutoHyphens/>
        <w:autoSpaceDE w:val="0"/>
        <w:spacing w:after="0" w:line="240" w:lineRule="auto"/>
        <w:ind w:left="420" w:firstLine="30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cheltuielilor privind acordarea unor premii pentru sportivii</w:t>
      </w:r>
      <w:r w:rsidRPr="002E003F">
        <w:rPr>
          <w:rFonts w:ascii="Times New Roman" w:eastAsia="SimSun" w:hAnsi="Times New Roman" w:cs="Times New Roman"/>
          <w:color w:val="000000"/>
          <w:kern w:val="1"/>
          <w:sz w:val="24"/>
          <w:szCs w:val="24"/>
          <w:lang w:eastAsia="zh-CN" w:bidi="hi-IN"/>
        </w:rPr>
        <w:t xml:space="preserve">, </w:t>
      </w:r>
      <w:r w:rsidRPr="002E003F">
        <w:rPr>
          <w:rFonts w:ascii="Times New Roman" w:eastAsia="SimSun" w:hAnsi="Times New Roman" w:cs="Times New Roman"/>
          <w:bCs/>
          <w:iCs/>
          <w:color w:val="000000"/>
          <w:kern w:val="1"/>
          <w:sz w:val="24"/>
          <w:szCs w:val="24"/>
          <w:lang w:eastAsia="zh-CN" w:bidi="hi-IN"/>
        </w:rPr>
        <w:t>conform art. 25, alin. (1), art. 29, alin. (1) din HG 1447/2007</w:t>
      </w:r>
      <w:r w:rsidRPr="002E003F">
        <w:rPr>
          <w:rFonts w:ascii="Times New Roman" w:eastAsia="SimSun" w:hAnsi="Times New Roman" w:cs="Times New Roman"/>
          <w:color w:val="000000"/>
          <w:kern w:val="1"/>
          <w:sz w:val="24"/>
          <w:szCs w:val="24"/>
          <w:lang w:eastAsia="zh-CN" w:bidi="hi-IN"/>
        </w:rPr>
        <w:t>;</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stat de plată;</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diplome sau clasamentele oficiale </w:t>
      </w:r>
    </w:p>
    <w:p w:rsidR="002E003F" w:rsidRPr="002E003F" w:rsidRDefault="002E003F" w:rsidP="002E003F">
      <w:pPr>
        <w:widowControl w:val="0"/>
        <w:shd w:val="clear" w:color="auto" w:fill="FFFFFF"/>
        <w:suppressAutoHyphens/>
        <w:autoSpaceDE w:val="0"/>
        <w:spacing w:after="0" w:line="240" w:lineRule="auto"/>
        <w:ind w:left="420" w:firstLine="300"/>
        <w:jc w:val="both"/>
        <w:rPr>
          <w:rFonts w:ascii="Times New Roman" w:eastAsia="Times New Roma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cheltuielilor privind acordarea unor premii pentru antrenori/tehnicieni</w:t>
      </w:r>
      <w:r w:rsidRPr="002E003F">
        <w:rPr>
          <w:rFonts w:ascii="Times New Roman" w:eastAsia="SimSun" w:hAnsi="Times New Roman" w:cs="Times New Roman"/>
          <w:color w:val="000000"/>
          <w:kern w:val="1"/>
          <w:sz w:val="24"/>
          <w:szCs w:val="24"/>
          <w:lang w:eastAsia="zh-CN" w:bidi="hi-IN"/>
        </w:rPr>
        <w:t xml:space="preserve">,  </w:t>
      </w:r>
      <w:r w:rsidRPr="002E003F">
        <w:rPr>
          <w:rFonts w:ascii="Times New Roman" w:eastAsia="SimSun" w:hAnsi="Times New Roman" w:cs="Times New Roman"/>
          <w:bCs/>
          <w:iCs/>
          <w:color w:val="000000"/>
          <w:kern w:val="1"/>
          <w:sz w:val="24"/>
          <w:szCs w:val="24"/>
          <w:lang w:eastAsia="zh-CN" w:bidi="hi-IN"/>
        </w:rPr>
        <w:t>conform art. 32, din HG  1447/2007</w:t>
      </w:r>
      <w:r w:rsidRPr="002E003F">
        <w:rPr>
          <w:rFonts w:ascii="Times New Roman" w:eastAsia="SimSun" w:hAnsi="Times New Roman" w:cs="Times New Roman"/>
          <w:color w:val="000000"/>
          <w:kern w:val="1"/>
          <w:sz w:val="24"/>
          <w:szCs w:val="24"/>
          <w:lang w:eastAsia="zh-CN" w:bidi="hi-IN"/>
        </w:rPr>
        <w:t>;</w:t>
      </w:r>
    </w:p>
    <w:p w:rsidR="002E003F" w:rsidRPr="002E003F" w:rsidRDefault="002E003F" w:rsidP="002E003F">
      <w:pPr>
        <w:widowControl w:val="0"/>
        <w:shd w:val="clear" w:color="auto" w:fill="FFFFFF"/>
        <w:suppressAutoHyphens/>
        <w:autoSpaceDE w:val="0"/>
        <w:spacing w:after="0" w:line="240" w:lineRule="auto"/>
        <w:ind w:left="780"/>
        <w:jc w:val="both"/>
        <w:rPr>
          <w:rFonts w:ascii="Times New Roman" w:eastAsia="Times New Roma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stat de plată;</w:t>
      </w: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 xml:space="preserve">cheltuielilor privind acordarea de indemnizaţii </w:t>
      </w:r>
      <w:r w:rsidRPr="002E003F">
        <w:rPr>
          <w:rFonts w:ascii="Times New Roman" w:eastAsia="SimSun" w:hAnsi="Times New Roman" w:cs="Times New Roman"/>
          <w:bCs/>
          <w:iCs/>
          <w:color w:val="000000"/>
          <w:kern w:val="1"/>
          <w:sz w:val="24"/>
          <w:szCs w:val="24"/>
          <w:lang w:eastAsia="zh-CN" w:bidi="hi-IN"/>
        </w:rPr>
        <w:t>conform art. 47 alin. (3) din HG 1447/2007;</w:t>
      </w:r>
    </w:p>
    <w:p w:rsidR="002E003F" w:rsidRPr="002E003F" w:rsidRDefault="002E003F" w:rsidP="002E003F">
      <w:pPr>
        <w:widowControl w:val="0"/>
        <w:shd w:val="clear" w:color="auto" w:fill="FFFFFF"/>
        <w:suppressAutoHyphens/>
        <w:autoSpaceDE w:val="0"/>
        <w:spacing w:after="0" w:line="240" w:lineRule="auto"/>
        <w:ind w:left="42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bCs/>
          <w:iCs/>
          <w:color w:val="000000"/>
          <w:kern w:val="1"/>
          <w:sz w:val="24"/>
          <w:szCs w:val="24"/>
          <w:lang w:eastAsia="zh-CN" w:bidi="hi-IN"/>
        </w:rPr>
        <w:t>-      stat de plată;</w:t>
      </w:r>
    </w:p>
    <w:p w:rsidR="002E003F" w:rsidRPr="002E003F" w:rsidRDefault="002E003F" w:rsidP="002E003F">
      <w:pPr>
        <w:widowControl w:val="0"/>
        <w:shd w:val="clear" w:color="auto" w:fill="FFFFFF"/>
        <w:suppressAutoHyphens/>
        <w:autoSpaceDE w:val="0"/>
        <w:spacing w:after="0" w:line="240" w:lineRule="auto"/>
        <w:ind w:left="420" w:firstLine="300"/>
        <w:jc w:val="both"/>
        <w:rPr>
          <w:rFonts w:ascii="Times New Roman" w:eastAsia="Times New Roma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 xml:space="preserve">cheltuielilor privind acordarea de materiale şi echipamente sportive, </w:t>
      </w:r>
      <w:r w:rsidRPr="002E003F">
        <w:rPr>
          <w:rFonts w:ascii="Times New Roman" w:eastAsia="SimSun" w:hAnsi="Times New Roman" w:cs="Times New Roman"/>
          <w:bCs/>
          <w:iCs/>
          <w:color w:val="000000"/>
          <w:kern w:val="1"/>
          <w:sz w:val="24"/>
          <w:szCs w:val="24"/>
          <w:lang w:eastAsia="zh-CN" w:bidi="hi-IN"/>
        </w:rPr>
        <w:t xml:space="preserve"> conform art. 19 din HG 1447/2007;</w:t>
      </w:r>
    </w:p>
    <w:p w:rsidR="002E003F" w:rsidRPr="002E003F" w:rsidRDefault="002E003F" w:rsidP="002E003F">
      <w:pPr>
        <w:widowControl w:val="0"/>
        <w:shd w:val="clear" w:color="auto" w:fill="FFFFFF"/>
        <w:suppressAutoHyphens/>
        <w:autoSpaceDE w:val="0"/>
        <w:spacing w:after="0" w:line="240" w:lineRule="auto"/>
        <w:jc w:val="both"/>
        <w:rPr>
          <w:rFonts w:ascii="Times New Roman" w:eastAsia="Times New Roma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factura fiscală;</w:t>
      </w:r>
    </w:p>
    <w:p w:rsidR="002E003F" w:rsidRPr="002E003F" w:rsidRDefault="002E003F" w:rsidP="002E003F">
      <w:pPr>
        <w:widowControl w:val="0"/>
        <w:shd w:val="clear" w:color="auto" w:fill="FFFFFF"/>
        <w:suppressAutoHyphens/>
        <w:autoSpaceDE w:val="0"/>
        <w:spacing w:after="0" w:line="240" w:lineRule="auto"/>
        <w:ind w:left="1080"/>
        <w:jc w:val="both"/>
        <w:rPr>
          <w:rFonts w:ascii="Times New Roman" w:eastAsia="Times New Roma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nota de recepţie şi bon de consum;</w:t>
      </w:r>
    </w:p>
    <w:p w:rsidR="002E003F" w:rsidRPr="002E003F" w:rsidRDefault="002E003F" w:rsidP="002E003F">
      <w:pPr>
        <w:widowControl w:val="0"/>
        <w:shd w:val="clear" w:color="auto" w:fill="FFFFFF"/>
        <w:suppressAutoHyphens/>
        <w:autoSpaceDE w:val="0"/>
        <w:spacing w:after="0" w:line="240" w:lineRule="auto"/>
        <w:ind w:left="108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dovada plăţii (ordin de plată sau chitanţă);</w:t>
      </w:r>
    </w:p>
    <w:p w:rsidR="002E003F" w:rsidRPr="002E003F" w:rsidRDefault="002E003F" w:rsidP="002E003F">
      <w:pPr>
        <w:widowControl w:val="0"/>
        <w:shd w:val="clear" w:color="auto" w:fill="FFFFFF"/>
        <w:suppressAutoHyphens/>
        <w:autoSpaceDE w:val="0"/>
        <w:spacing w:after="0" w:line="240" w:lineRule="auto"/>
        <w:ind w:left="360" w:firstLine="36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 xml:space="preserve">cheltuielilor privind acordarea de vitamine şi susţinătoare de efort, medicamente şi materiale sanitare , unguente pentru procesul de refacere şi recuperare – </w:t>
      </w:r>
      <w:r w:rsidRPr="002E003F">
        <w:rPr>
          <w:rFonts w:ascii="Times New Roman" w:eastAsia="SimSun" w:hAnsi="Times New Roman" w:cs="Times New Roman"/>
          <w:bCs/>
          <w:iCs/>
          <w:color w:val="000000"/>
          <w:kern w:val="1"/>
          <w:sz w:val="24"/>
          <w:szCs w:val="24"/>
          <w:lang w:eastAsia="zh-CN" w:bidi="hi-IN"/>
        </w:rPr>
        <w:t>conform art. 20, alin. (2) din HG 1447/2007;</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factura fiscală;</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Times New Roma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dovada plăţii (ordin de plată sau chitanţă);</w:t>
      </w: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pontaj;</w:t>
      </w:r>
    </w:p>
    <w:p w:rsidR="002E003F" w:rsidRPr="002E003F" w:rsidRDefault="002E003F" w:rsidP="002E003F">
      <w:pPr>
        <w:widowControl w:val="0"/>
        <w:shd w:val="clear" w:color="auto" w:fill="FFFFFF"/>
        <w:suppressAutoHyphens/>
        <w:autoSpaceDE w:val="0"/>
        <w:spacing w:after="0" w:line="240" w:lineRule="auto"/>
        <w:ind w:left="360" w:firstLine="360"/>
        <w:jc w:val="both"/>
        <w:rPr>
          <w:rFonts w:ascii="Times New Roman" w:eastAsia="Times New Roman" w:hAnsi="Times New Roman" w:cs="Times New Roman"/>
          <w:b/>
          <w:bCs/>
          <w:i/>
          <w:iCs/>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cheltuielilor privind asigurarea ordinii publice şi respectarea normelor de pază la competiţiile sportive naţionale şi internaţionale</w:t>
      </w:r>
      <w:r w:rsidRPr="002E003F">
        <w:rPr>
          <w:rFonts w:ascii="Times New Roman" w:eastAsia="SimSun" w:hAnsi="Times New Roman" w:cs="Times New Roman"/>
          <w:bCs/>
          <w:iCs/>
          <w:color w:val="000000"/>
          <w:kern w:val="1"/>
          <w:sz w:val="24"/>
          <w:szCs w:val="24"/>
          <w:lang w:eastAsia="zh-CN" w:bidi="hi-IN"/>
        </w:rPr>
        <w:t xml:space="preserve"> conform art. 22 alin. (1) lit. c) din HG 1447/2007.</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factura fiscală;</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dovada plăţii (ordin de plată sau chitanţă);;</w:t>
      </w: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bCs/>
          <w:iCs/>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cheltuielilor privind asigurările pentru accidente ale persoanelor conform art. 18,</w:t>
      </w:r>
      <w:r w:rsidRPr="002E003F">
        <w:rPr>
          <w:rFonts w:ascii="Times New Roman" w:eastAsia="SimSun" w:hAnsi="Times New Roman" w:cs="Times New Roman"/>
          <w:bCs/>
          <w:iCs/>
          <w:color w:val="000000"/>
          <w:kern w:val="1"/>
          <w:sz w:val="24"/>
          <w:szCs w:val="24"/>
          <w:lang w:eastAsia="zh-CN" w:bidi="hi-IN"/>
        </w:rPr>
        <w:t xml:space="preserve"> din HG 1447/2007;</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bCs/>
          <w:iCs/>
          <w:color w:val="000000"/>
          <w:kern w:val="1"/>
          <w:sz w:val="24"/>
          <w:szCs w:val="24"/>
          <w:lang w:eastAsia="zh-CN" w:bidi="hi-IN"/>
        </w:rPr>
      </w:pPr>
      <w:r w:rsidRPr="002E003F">
        <w:rPr>
          <w:rFonts w:ascii="Times New Roman" w:eastAsia="SimSun" w:hAnsi="Times New Roman" w:cs="Times New Roman"/>
          <w:bCs/>
          <w:iCs/>
          <w:color w:val="000000"/>
          <w:kern w:val="1"/>
          <w:sz w:val="24"/>
          <w:szCs w:val="24"/>
          <w:lang w:eastAsia="zh-CN" w:bidi="hi-IN"/>
        </w:rPr>
        <w:t>poliţa de asigurare;</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Times New Roman" w:hAnsi="Times New Roman" w:cs="Times New Roman"/>
          <w:bCs/>
          <w:iCs/>
          <w:color w:val="000000"/>
          <w:kern w:val="1"/>
          <w:sz w:val="24"/>
          <w:szCs w:val="24"/>
          <w:lang w:eastAsia="zh-CN" w:bidi="hi-IN"/>
        </w:rPr>
      </w:pPr>
      <w:r w:rsidRPr="002E003F">
        <w:rPr>
          <w:rFonts w:ascii="Times New Roman" w:eastAsia="SimSun" w:hAnsi="Times New Roman" w:cs="Times New Roman"/>
          <w:bCs/>
          <w:iCs/>
          <w:color w:val="000000"/>
          <w:kern w:val="1"/>
          <w:sz w:val="24"/>
          <w:szCs w:val="24"/>
          <w:lang w:eastAsia="zh-CN" w:bidi="hi-IN"/>
        </w:rPr>
        <w:t xml:space="preserve">dovada plăţii </w:t>
      </w:r>
      <w:r w:rsidRPr="002E003F">
        <w:rPr>
          <w:rFonts w:ascii="Times New Roman" w:eastAsia="SimSun" w:hAnsi="Times New Roman" w:cs="Times New Roman"/>
          <w:color w:val="000000"/>
          <w:kern w:val="1"/>
          <w:sz w:val="24"/>
          <w:szCs w:val="24"/>
          <w:lang w:eastAsia="zh-CN" w:bidi="hi-IN"/>
        </w:rPr>
        <w:t>(ordin de plată sau chitanţă);</w:t>
      </w: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bCs/>
          <w:iCs/>
          <w:color w:val="000000"/>
          <w:kern w:val="1"/>
          <w:sz w:val="24"/>
          <w:szCs w:val="24"/>
          <w:lang w:eastAsia="zh-CN" w:bidi="hi-IN"/>
        </w:rPr>
        <w:tab/>
      </w: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 xml:space="preserve">cheltuielilor privind taxe de înscriere şi sau de participare la acţiunile sportive, taxe de organizare a acţiunilor, în condiţiile stabilite de organizatori </w:t>
      </w:r>
      <w:r w:rsidRPr="002E003F">
        <w:rPr>
          <w:rFonts w:ascii="Times New Roman" w:eastAsia="SimSun" w:hAnsi="Times New Roman" w:cs="Times New Roman"/>
          <w:bCs/>
          <w:iCs/>
          <w:color w:val="000000"/>
          <w:kern w:val="1"/>
          <w:sz w:val="24"/>
          <w:szCs w:val="24"/>
          <w:lang w:eastAsia="zh-CN" w:bidi="hi-IN"/>
        </w:rPr>
        <w:t>conform art. 22, alin. (1) lit. e) din HG 1447/2007;</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factura fiscală;</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Times New Roma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dovada plăţii (ordin de plată sau chitanţă);</w:t>
      </w: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decontarea </w:t>
      </w:r>
      <w:r w:rsidRPr="002E003F">
        <w:rPr>
          <w:rFonts w:ascii="Times New Roman" w:eastAsia="SimSun" w:hAnsi="Times New Roman" w:cs="Times New Roman"/>
          <w:b/>
          <w:bCs/>
          <w:i/>
          <w:iCs/>
          <w:color w:val="000000"/>
          <w:kern w:val="1"/>
          <w:sz w:val="24"/>
          <w:szCs w:val="24"/>
          <w:lang w:eastAsia="zh-CN" w:bidi="hi-IN"/>
        </w:rPr>
        <w:t xml:space="preserve">cheltuielilor privind indemnizaţia de arbitraj şi arbitrajul la competiţiile sportive interne şi internaţionale  </w:t>
      </w:r>
      <w:r w:rsidRPr="002E003F">
        <w:rPr>
          <w:rFonts w:ascii="Times New Roman" w:eastAsia="SimSun" w:hAnsi="Times New Roman" w:cs="Times New Roman"/>
          <w:bCs/>
          <w:iCs/>
          <w:color w:val="000000"/>
          <w:kern w:val="1"/>
          <w:sz w:val="24"/>
          <w:szCs w:val="24"/>
          <w:lang w:eastAsia="zh-CN" w:bidi="hi-IN"/>
        </w:rPr>
        <w:t>conform art. 17,  din HG 1447/2007;</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factura fiscală;</w:t>
      </w:r>
    </w:p>
    <w:p w:rsidR="002E003F" w:rsidRPr="002E003F" w:rsidRDefault="002E003F" w:rsidP="002E003F">
      <w:pPr>
        <w:widowControl w:val="0"/>
        <w:numPr>
          <w:ilvl w:val="1"/>
          <w:numId w:val="14"/>
        </w:numPr>
        <w:shd w:val="clear" w:color="auto" w:fill="FFFFFF"/>
        <w:suppressAutoHyphens/>
        <w:autoSpaceDE w:val="0"/>
        <w:spacing w:after="0" w:line="240" w:lineRule="auto"/>
        <w:jc w:val="both"/>
        <w:rPr>
          <w:rFonts w:ascii="Times New Roman" w:eastAsia="Times New Roma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dovada plăţii;</w:t>
      </w:r>
    </w:p>
    <w:p w:rsidR="002E003F" w:rsidRPr="002E003F" w:rsidRDefault="002E003F" w:rsidP="002E003F">
      <w:pPr>
        <w:widowControl w:val="0"/>
        <w:shd w:val="clear" w:color="auto" w:fill="FFFFFF"/>
        <w:suppressAutoHyphens/>
        <w:autoSpaceDE w:val="0"/>
        <w:spacing w:after="0" w:line="240" w:lineRule="auto"/>
        <w:jc w:val="both"/>
        <w:rPr>
          <w:rFonts w:ascii="Times New Roman" w:eastAsia="Times New Roma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stat de plată  sau delegaţie din partea federaţiei de specialitate (ordin de plată sau chitanţă);</w:t>
      </w: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Documentele justificative solicitate vor fi prezentate în copii ştampilate şi certificate pentru conformitate cu originalul de către reprezentantul legal al organizaţiei .</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t xml:space="preserve">De asemenea vor aduce copie după calendarul competiţional semnat şi stampilat de structura sportivă, iar în cazul în care intervin modificări îl vor aduce actualizat.       </w:t>
      </w:r>
    </w:p>
    <w:p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4"/>
          <w:szCs w:val="24"/>
          <w:lang w:eastAsia="zh-CN" w:bidi="hi-IN"/>
        </w:rPr>
        <w:t>Toatedocumenteleprezentatespredecontarevorfisemnateşiştampilatecumenţiunea</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ÎNCONFORMITATECUORIGINALUL,ACEASTĂCHELTUIALĂNUAMAIFOSTDECONTATĂLAUNALTFINANŢATOR</w:t>
      </w:r>
      <w:r w:rsidRPr="002E003F">
        <w:rPr>
          <w:rFonts w:ascii="Arial" w:eastAsia="Times New Roman" w:hAnsi="Arial" w:cs="Arial"/>
          <w:b/>
          <w:i/>
          <w:kern w:val="1"/>
          <w:sz w:val="24"/>
          <w:szCs w:val="24"/>
          <w:lang w:eastAsia="zh-CN" w:bidi="hi-IN"/>
        </w:rPr>
        <w:t>”</w:t>
      </w:r>
    </w:p>
    <w:p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ind w:firstLine="720"/>
        <w:jc w:val="both"/>
        <w:rPr>
          <w:rFonts w:ascii="Arial" w:eastAsia="SimSun" w:hAnsi="Arial" w:cs="Arial"/>
          <w:b/>
          <w:i/>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360" w:lineRule="auto"/>
        <w:jc w:val="center"/>
        <w:rPr>
          <w:rFonts w:ascii="Times New Roman" w:eastAsia="SimSun" w:hAnsi="Times New Roman" w:cs="Times New Roman"/>
          <w:b/>
          <w:bCs/>
          <w:i/>
          <w:color w:val="000000"/>
          <w:kern w:val="1"/>
          <w:sz w:val="24"/>
          <w:szCs w:val="24"/>
          <w:lang w:eastAsia="zh-CN" w:bidi="hi-IN"/>
        </w:rPr>
      </w:pPr>
      <w:r w:rsidRPr="002E003F">
        <w:rPr>
          <w:rFonts w:ascii="Times New Roman" w:eastAsia="SimSun" w:hAnsi="Times New Roman" w:cs="Times New Roman"/>
          <w:b/>
          <w:bCs/>
          <w:i/>
          <w:color w:val="000000"/>
          <w:kern w:val="1"/>
          <w:sz w:val="24"/>
          <w:szCs w:val="24"/>
          <w:lang w:eastAsia="zh-CN" w:bidi="hi-IN"/>
        </w:rPr>
        <w:t>COSTURI NEELIGIBILE</w:t>
      </w: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Următoarele costuri sunt </w:t>
      </w:r>
      <w:r w:rsidRPr="002E003F">
        <w:rPr>
          <w:rFonts w:ascii="Times New Roman" w:eastAsia="SimSun" w:hAnsi="Times New Roman" w:cs="Times New Roman"/>
          <w:b/>
          <w:color w:val="000000"/>
          <w:kern w:val="1"/>
          <w:sz w:val="24"/>
          <w:szCs w:val="24"/>
          <w:lang w:eastAsia="zh-CN" w:bidi="hi-IN"/>
        </w:rPr>
        <w:t>neeligibile</w:t>
      </w:r>
      <w:r w:rsidRPr="002E003F">
        <w:rPr>
          <w:rFonts w:ascii="Times New Roman" w:eastAsia="SimSun" w:hAnsi="Times New Roman" w:cs="Times New Roman"/>
          <w:color w:val="000000"/>
          <w:kern w:val="1"/>
          <w:sz w:val="24"/>
          <w:szCs w:val="24"/>
          <w:lang w:eastAsia="zh-CN" w:bidi="hi-IN"/>
        </w:rPr>
        <w:t>:</w:t>
      </w:r>
    </w:p>
    <w:p w:rsidR="002E003F" w:rsidRPr="002E003F" w:rsidRDefault="002E003F" w:rsidP="002E003F">
      <w:pPr>
        <w:widowControl w:val="0"/>
        <w:shd w:val="clear" w:color="auto" w:fill="FFFFFF"/>
        <w:suppressAutoHyphens/>
        <w:autoSpaceDE w:val="0"/>
        <w:spacing w:after="0" w:line="240" w:lineRule="auto"/>
        <w:ind w:left="114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Datorii şi provizioane pentru posibile pierderi sau datorii viitoare;</w:t>
      </w:r>
    </w:p>
    <w:p w:rsidR="002E003F" w:rsidRPr="002E003F" w:rsidRDefault="002E003F" w:rsidP="002E003F">
      <w:pPr>
        <w:widowControl w:val="0"/>
        <w:shd w:val="clear" w:color="auto" w:fill="FFFFFF"/>
        <w:suppressAutoHyphens/>
        <w:autoSpaceDE w:val="0"/>
        <w:spacing w:after="0" w:line="240" w:lineRule="auto"/>
        <w:ind w:left="114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Dobânzi datorate;</w:t>
      </w:r>
    </w:p>
    <w:p w:rsidR="002E003F" w:rsidRPr="002E003F" w:rsidRDefault="002E003F" w:rsidP="002E003F">
      <w:pPr>
        <w:widowControl w:val="0"/>
        <w:shd w:val="clear" w:color="auto" w:fill="FFFFFF"/>
        <w:suppressAutoHyphens/>
        <w:autoSpaceDE w:val="0"/>
        <w:spacing w:after="0" w:line="240" w:lineRule="auto"/>
        <w:ind w:left="114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Cheltuieli curente ale organizaţiei (administrative, salarii);</w:t>
      </w:r>
    </w:p>
    <w:p w:rsidR="002E003F" w:rsidRPr="002E003F" w:rsidRDefault="002E003F" w:rsidP="002E003F">
      <w:pPr>
        <w:widowControl w:val="0"/>
        <w:shd w:val="clear" w:color="auto" w:fill="FFFFFF"/>
        <w:suppressAutoHyphens/>
        <w:autoSpaceDE w:val="0"/>
        <w:spacing w:after="0" w:line="240" w:lineRule="auto"/>
        <w:ind w:left="114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Cheltuieli finanţate din alte surse;</w:t>
      </w:r>
    </w:p>
    <w:p w:rsidR="002E003F" w:rsidRPr="002E003F" w:rsidRDefault="002E003F" w:rsidP="002E003F">
      <w:pPr>
        <w:widowControl w:val="0"/>
        <w:shd w:val="clear" w:color="auto" w:fill="FFFFFF"/>
        <w:suppressAutoHyphens/>
        <w:autoSpaceDE w:val="0"/>
        <w:spacing w:after="0" w:line="240" w:lineRule="auto"/>
        <w:ind w:left="114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Pierderi de schimb valutar;</w:t>
      </w:r>
    </w:p>
    <w:p w:rsidR="002E003F" w:rsidRPr="002E003F" w:rsidRDefault="002E003F" w:rsidP="002E003F">
      <w:pPr>
        <w:widowControl w:val="0"/>
        <w:shd w:val="clear" w:color="auto" w:fill="FFFFFF"/>
        <w:suppressAutoHyphens/>
        <w:autoSpaceDE w:val="0"/>
        <w:spacing w:after="0" w:line="240" w:lineRule="auto"/>
        <w:ind w:left="114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Costurile pregătirii proiectului  nu vor fi acoperite din finanţarea nerambursabilă şi nu trebuie incluse în bugetul proiectului;</w:t>
      </w:r>
    </w:p>
    <w:p w:rsidR="002E003F" w:rsidRPr="002E003F" w:rsidRDefault="002E003F" w:rsidP="002E003F">
      <w:pPr>
        <w:widowControl w:val="0"/>
        <w:shd w:val="clear" w:color="auto" w:fill="FFFFFF"/>
        <w:suppressAutoHyphens/>
        <w:autoSpaceDE w:val="0"/>
        <w:spacing w:after="0" w:line="240" w:lineRule="auto"/>
        <w:ind w:left="114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Aporturi care reprezintă contribuţie în natură (ex: teren, proprietate imobiliară fie că  este integrală sau parţială, bunuri de folosinţă îndelungată, materii prime, munca de binefacere neplătită a unor persoane fizice private sau persoane juridice);</w:t>
      </w:r>
    </w:p>
    <w:p w:rsidR="002E003F" w:rsidRPr="002E003F" w:rsidRDefault="002E003F" w:rsidP="002E003F">
      <w:pPr>
        <w:widowControl w:val="0"/>
        <w:shd w:val="clear" w:color="auto" w:fill="FFFFFF"/>
        <w:suppressAutoHyphens/>
        <w:autoSpaceDE w:val="0"/>
        <w:spacing w:after="0" w:line="240" w:lineRule="auto"/>
        <w:ind w:left="1140"/>
        <w:jc w:val="both"/>
        <w:rPr>
          <w:rFonts w:ascii="Arial" w:eastAsia="SimSun" w:hAnsi="Arial" w:cs="Arial"/>
          <w:b/>
          <w:kern w:val="1"/>
          <w:sz w:val="24"/>
          <w:szCs w:val="24"/>
          <w:lang w:val="it-IT" w:eastAsia="zh-CN" w:bidi="hi-IN"/>
        </w:rPr>
      </w:pPr>
      <w:r w:rsidRPr="002E003F">
        <w:rPr>
          <w:rFonts w:ascii="Times New Roman" w:eastAsia="SimSun" w:hAnsi="Times New Roman" w:cs="Times New Roman"/>
          <w:color w:val="000000"/>
          <w:kern w:val="1"/>
          <w:sz w:val="24"/>
          <w:szCs w:val="24"/>
          <w:lang w:eastAsia="zh-CN" w:bidi="hi-IN"/>
        </w:rPr>
        <w:t>Cheltuieli pentru dezvoltarea infrastructurii solicitantului cu excepţia cazului în care aceasta reprezintă o componentă indispensabilă a proiectului.</w:t>
      </w:r>
    </w:p>
    <w:p w:rsidR="002E003F" w:rsidRPr="002E003F" w:rsidRDefault="002E003F" w:rsidP="002E003F">
      <w:pPr>
        <w:widowControl w:val="0"/>
        <w:suppressAutoHyphens/>
        <w:spacing w:after="0" w:line="240" w:lineRule="auto"/>
        <w:jc w:val="both"/>
        <w:rPr>
          <w:rFonts w:ascii="Arial" w:eastAsia="SimSun" w:hAnsi="Arial" w:cs="Arial"/>
          <w:b/>
          <w:i/>
          <w:kern w:val="1"/>
          <w:sz w:val="24"/>
          <w:szCs w:val="24"/>
          <w:lang w:val="it-IT" w:eastAsia="zh-CN" w:bidi="hi-IN"/>
        </w:rPr>
      </w:pPr>
      <w:r w:rsidRPr="002E003F">
        <w:rPr>
          <w:rFonts w:ascii="Arial" w:eastAsia="SimSun" w:hAnsi="Arial" w:cs="Arial"/>
          <w:b/>
          <w:kern w:val="1"/>
          <w:sz w:val="24"/>
          <w:szCs w:val="24"/>
          <w:lang w:val="it-IT" w:eastAsia="zh-CN" w:bidi="hi-IN"/>
        </w:rPr>
        <w:t>Bugetulproiectului</w:t>
      </w:r>
      <w:r w:rsidRPr="002E003F">
        <w:rPr>
          <w:rFonts w:ascii="Arial" w:eastAsia="SimSun" w:hAnsi="Arial" w:cs="Arial"/>
          <w:kern w:val="1"/>
          <w:sz w:val="24"/>
          <w:szCs w:val="24"/>
          <w:lang w:val="it-IT" w:eastAsia="zh-CN" w:bidi="hi-IN"/>
        </w:rPr>
        <w:t>vafiprezentatdupămodeluldin</w:t>
      </w:r>
      <w:r w:rsidRPr="002E003F">
        <w:rPr>
          <w:rFonts w:ascii="Arial" w:eastAsia="SimSun" w:hAnsi="Arial" w:cs="Arial"/>
          <w:b/>
          <w:kern w:val="1"/>
          <w:sz w:val="24"/>
          <w:szCs w:val="24"/>
          <w:lang w:val="it-IT" w:eastAsia="zh-CN" w:bidi="hi-IN"/>
        </w:rPr>
        <w:t>Anexa2</w:t>
      </w:r>
      <w:r w:rsidRPr="002E003F">
        <w:rPr>
          <w:rFonts w:ascii="Arial" w:eastAsia="SimSun" w:hAnsi="Arial" w:cs="Arial"/>
          <w:kern w:val="1"/>
          <w:sz w:val="24"/>
          <w:szCs w:val="24"/>
          <w:lang w:val="it-IT" w:eastAsia="zh-CN" w:bidi="hi-IN"/>
        </w:rPr>
        <w:t>laprezentulghid.</w:t>
      </w:r>
    </w:p>
    <w:p w:rsidR="002E003F" w:rsidRPr="002E003F" w:rsidRDefault="002E003F" w:rsidP="002E003F">
      <w:pPr>
        <w:widowControl w:val="0"/>
        <w:suppressAutoHyphens/>
        <w:spacing w:after="0" w:line="240" w:lineRule="auto"/>
        <w:jc w:val="both"/>
        <w:rPr>
          <w:rFonts w:ascii="Arial" w:eastAsia="SimSun" w:hAnsi="Arial" w:cs="Arial"/>
          <w:b/>
          <w:bCs/>
          <w:i/>
          <w:color w:val="000000"/>
          <w:kern w:val="1"/>
          <w:sz w:val="24"/>
          <w:szCs w:val="24"/>
          <w:lang w:eastAsia="zh-CN" w:bidi="hi-IN"/>
        </w:rPr>
      </w:pPr>
      <w:r w:rsidRPr="002E003F">
        <w:rPr>
          <w:rFonts w:ascii="Arial" w:eastAsia="SimSun" w:hAnsi="Arial" w:cs="Arial"/>
          <w:b/>
          <w:i/>
          <w:kern w:val="1"/>
          <w:sz w:val="24"/>
          <w:szCs w:val="24"/>
          <w:lang w:val="it-IT" w:eastAsia="zh-CN" w:bidi="hi-IN"/>
        </w:rPr>
        <w:t>!!!.CosturilevorfiincluseînbugetcuTVA-ulaferent.</w:t>
      </w:r>
    </w:p>
    <w:p w:rsidR="002E003F" w:rsidRPr="002E003F" w:rsidRDefault="002E003F" w:rsidP="002E003F">
      <w:pPr>
        <w:widowControl w:val="0"/>
        <w:suppressAutoHyphens/>
        <w:spacing w:after="0" w:line="240" w:lineRule="auto"/>
        <w:jc w:val="both"/>
        <w:rPr>
          <w:rFonts w:ascii="Arial" w:eastAsia="SimSun" w:hAnsi="Arial" w:cs="Arial"/>
          <w:b/>
          <w:bCs/>
          <w:i/>
          <w:color w:val="000000"/>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SimSun" w:hAnsi="Times New Roman" w:cs="Times New Roman"/>
          <w:b/>
          <w:bCs/>
          <w:i/>
          <w:iCs/>
          <w:color w:val="000000"/>
          <w:kern w:val="1"/>
          <w:sz w:val="24"/>
          <w:szCs w:val="24"/>
          <w:lang w:eastAsia="zh-CN" w:bidi="hi-IN"/>
        </w:rPr>
      </w:pPr>
      <w:r w:rsidRPr="002E003F">
        <w:rPr>
          <w:rFonts w:ascii="Times New Roman" w:eastAsia="SimSun" w:hAnsi="Times New Roman" w:cs="Times New Roman"/>
          <w:b/>
          <w:bCs/>
          <w:i/>
          <w:color w:val="000000"/>
          <w:kern w:val="1"/>
          <w:sz w:val="24"/>
          <w:szCs w:val="24"/>
          <w:lang w:eastAsia="zh-CN" w:bidi="hi-IN"/>
        </w:rPr>
        <w:t>PROCEDURILE SPECIFICE PENTRU COMPLETAREA UNUI FORMULAR</w:t>
      </w:r>
    </w:p>
    <w:p w:rsidR="002E003F" w:rsidRPr="002E003F" w:rsidRDefault="002E003F" w:rsidP="002E003F">
      <w:pPr>
        <w:widowControl w:val="0"/>
        <w:shd w:val="clear" w:color="auto" w:fill="FFFFFF"/>
        <w:suppressAutoHyphens/>
        <w:autoSpaceDE w:val="0"/>
        <w:spacing w:after="0" w:line="360" w:lineRule="auto"/>
        <w:ind w:firstLine="360"/>
        <w:jc w:val="both"/>
        <w:rPr>
          <w:rFonts w:ascii="Times New Roman" w:eastAsia="SimSun" w:hAnsi="Times New Roman" w:cs="Times New Roman"/>
          <w:b/>
          <w:bCs/>
          <w:i/>
          <w:iCs/>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360" w:lineRule="auto"/>
        <w:ind w:firstLine="360"/>
        <w:jc w:val="both"/>
        <w:rPr>
          <w:rFonts w:ascii="Arial" w:eastAsia="SimSun" w:hAnsi="Arial" w:cs="Arial"/>
          <w:kern w:val="1"/>
          <w:sz w:val="24"/>
          <w:szCs w:val="24"/>
          <w:lang w:eastAsia="zh-CN" w:bidi="hi-IN"/>
        </w:rPr>
      </w:pPr>
      <w:r w:rsidRPr="002E003F">
        <w:rPr>
          <w:rFonts w:ascii="Times New Roman" w:eastAsia="SimSun" w:hAnsi="Times New Roman" w:cs="Times New Roman"/>
          <w:i/>
          <w:iCs/>
          <w:color w:val="000000"/>
          <w:kern w:val="1"/>
          <w:sz w:val="24"/>
          <w:szCs w:val="24"/>
          <w:lang w:eastAsia="zh-CN" w:bidi="hi-IN"/>
        </w:rPr>
        <w:t>Formularul de cerere de finanţare nerambursabilă şi  documentele necesare</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Solicitanţiitrebuiesăînainteze</w:t>
      </w:r>
      <w:r w:rsidRPr="002E003F">
        <w:rPr>
          <w:rFonts w:ascii="Arial" w:eastAsia="SimSun" w:hAnsi="Arial" w:cs="Arial"/>
          <w:b/>
          <w:kern w:val="1"/>
          <w:sz w:val="24"/>
          <w:szCs w:val="24"/>
          <w:lang w:eastAsia="zh-CN" w:bidi="hi-IN"/>
        </w:rPr>
        <w:t>formularulcereriidefinanţare</w:t>
      </w:r>
      <w:r w:rsidRPr="002E003F">
        <w:rPr>
          <w:rFonts w:ascii="Arial" w:eastAsia="SimSun" w:hAnsi="Arial" w:cs="Arial"/>
          <w:kern w:val="1"/>
          <w:sz w:val="24"/>
          <w:szCs w:val="24"/>
          <w:lang w:eastAsia="zh-CN" w:bidi="hi-IN"/>
        </w:rPr>
        <w:t>nerambursabilăanexatprezentuluiGhid</w:t>
      </w:r>
      <w:r w:rsidRPr="002E003F">
        <w:rPr>
          <w:rFonts w:ascii="Arial" w:eastAsia="SimSun" w:hAnsi="Arial" w:cs="Arial"/>
          <w:b/>
          <w:kern w:val="1"/>
          <w:sz w:val="24"/>
          <w:szCs w:val="24"/>
          <w:lang w:eastAsia="zh-CN" w:bidi="hi-IN"/>
        </w:rPr>
        <w:t>(Anexa1),</w:t>
      </w:r>
      <w:r w:rsidRPr="002E003F">
        <w:rPr>
          <w:rFonts w:ascii="Arial" w:eastAsia="SimSun" w:hAnsi="Arial" w:cs="Arial"/>
          <w:kern w:val="1"/>
          <w:sz w:val="24"/>
          <w:szCs w:val="24"/>
          <w:lang w:eastAsia="zh-CN" w:bidi="hi-IN"/>
        </w:rPr>
        <w:t>disponibil</w:t>
      </w:r>
      <w:r w:rsidR="00314013">
        <w:rPr>
          <w:rFonts w:ascii="Arial" w:eastAsia="SimSun" w:hAnsi="Arial" w:cs="Arial"/>
          <w:kern w:val="1"/>
          <w:sz w:val="24"/>
          <w:szCs w:val="24"/>
          <w:lang w:eastAsia="zh-CN" w:bidi="hi-IN"/>
        </w:rPr>
        <w:t xml:space="preserve"> si </w:t>
      </w:r>
      <w:r w:rsidRPr="002E003F">
        <w:rPr>
          <w:rFonts w:ascii="Arial" w:eastAsia="SimSun" w:hAnsi="Arial" w:cs="Arial"/>
          <w:kern w:val="1"/>
          <w:sz w:val="24"/>
          <w:szCs w:val="24"/>
          <w:lang w:eastAsia="zh-CN" w:bidi="hi-IN"/>
        </w:rPr>
        <w:t>pesite-ul</w:t>
      </w:r>
      <w:r w:rsidRPr="002E003F">
        <w:rPr>
          <w:rFonts w:ascii="Arial" w:eastAsia="Times New Roman" w:hAnsi="Arial" w:cs="Arial"/>
          <w:kern w:val="1"/>
          <w:sz w:val="24"/>
          <w:szCs w:val="24"/>
          <w:lang w:eastAsia="zh-CN" w:bidi="hi-IN"/>
        </w:rPr>
        <w:t xml:space="preserve"> Primăriei Comunei Mihai Viteazu  </w:t>
      </w:r>
      <w:hyperlink r:id="rId8" w:history="1">
        <w:r w:rsidRPr="002E003F">
          <w:rPr>
            <w:rFonts w:ascii="Arial" w:eastAsia="SimSun" w:hAnsi="Arial" w:cs="Arial"/>
            <w:color w:val="0000FF"/>
            <w:kern w:val="1"/>
            <w:sz w:val="24"/>
            <w:szCs w:val="24"/>
            <w:lang w:eastAsia="zh-CN" w:bidi="hi-IN"/>
          </w:rPr>
          <w:t>http://www.primariamihaiviteazu.ro</w:t>
        </w:r>
      </w:hyperlink>
      <w:r w:rsidRPr="002E003F">
        <w:rPr>
          <w:rFonts w:ascii="Arial" w:eastAsia="Times New Roman" w:hAnsi="Arial" w:cs="Arial"/>
          <w:color w:val="0000FF"/>
          <w:kern w:val="1"/>
          <w:sz w:val="24"/>
          <w:szCs w:val="24"/>
          <w:lang w:val="en-US" w:eastAsia="zh-CN" w:bidi="hi-IN"/>
        </w:rPr>
        <w:t>, sectiuneaprogramesistategiieuropene.</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b/>
          <w:kern w:val="1"/>
          <w:sz w:val="24"/>
          <w:szCs w:val="24"/>
          <w:lang w:eastAsia="zh-CN" w:bidi="hi-IN"/>
        </w:rPr>
      </w:pPr>
      <w:r w:rsidRPr="002E003F">
        <w:rPr>
          <w:rFonts w:ascii="Arial" w:eastAsia="SimSun" w:hAnsi="Arial" w:cs="Arial"/>
          <w:kern w:val="1"/>
          <w:sz w:val="24"/>
          <w:szCs w:val="24"/>
          <w:lang w:eastAsia="zh-CN" w:bidi="hi-IN"/>
        </w:rPr>
        <w:t>Solicitanţiitrebuiesărespectecugrijăformularuldecerereşiordineapaginilor.Solicităriledeproiectetrebuiesăfielegate(împreunăcuanexele)astfelîncâtpaginilesănupoatăfidesprinse.</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b/>
          <w:kern w:val="1"/>
          <w:sz w:val="24"/>
          <w:szCs w:val="24"/>
          <w:lang w:eastAsia="zh-CN" w:bidi="hi-IN"/>
        </w:rPr>
        <w:t>Primapagină</w:t>
      </w:r>
      <w:r w:rsidRPr="002E003F">
        <w:rPr>
          <w:rFonts w:ascii="Arial" w:eastAsia="SimSun" w:hAnsi="Arial" w:cs="Arial"/>
          <w:kern w:val="1"/>
          <w:sz w:val="24"/>
          <w:szCs w:val="24"/>
          <w:lang w:eastAsia="zh-CN" w:bidi="hi-IN"/>
        </w:rPr>
        <w:t>aCereriidefinanţaretrebuiesăfievizibilăşinumai</w:t>
      </w:r>
      <w:r w:rsidRPr="002E003F">
        <w:rPr>
          <w:rFonts w:ascii="Arial" w:eastAsia="SimSun" w:hAnsi="Arial" w:cs="Arial"/>
          <w:b/>
          <w:kern w:val="1"/>
          <w:sz w:val="24"/>
          <w:szCs w:val="24"/>
          <w:lang w:eastAsia="zh-CN" w:bidi="hi-IN"/>
        </w:rPr>
        <w:t>&lt;NumeleSolicitantului&gt;</w:t>
      </w:r>
      <w:r w:rsidRPr="002E003F">
        <w:rPr>
          <w:rFonts w:ascii="Arial" w:eastAsia="SimSun" w:hAnsi="Arial" w:cs="Arial"/>
          <w:kern w:val="1"/>
          <w:sz w:val="24"/>
          <w:szCs w:val="24"/>
          <w:lang w:eastAsia="zh-CN" w:bidi="hi-IN"/>
        </w:rPr>
        <w:t>trebuiescrisdecătresolicitant.</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Solicitanţiitrebuiesădepunăcererilecompletateîn</w:t>
      </w:r>
      <w:r w:rsidRPr="002E003F">
        <w:rPr>
          <w:rFonts w:ascii="Arial" w:eastAsia="SimSun" w:hAnsi="Arial" w:cs="Arial"/>
          <w:b/>
          <w:kern w:val="1"/>
          <w:sz w:val="24"/>
          <w:szCs w:val="24"/>
          <w:lang w:eastAsia="zh-CN" w:bidi="hi-IN"/>
        </w:rPr>
        <w:t>limbaromână</w:t>
      </w:r>
      <w:r w:rsidRPr="002E003F">
        <w:rPr>
          <w:rFonts w:ascii="Arial" w:eastAsia="SimSun" w:hAnsi="Arial" w:cs="Arial"/>
          <w:kern w:val="1"/>
          <w:sz w:val="24"/>
          <w:szCs w:val="24"/>
          <w:lang w:eastAsia="zh-CN" w:bidi="hi-IN"/>
        </w:rPr>
        <w:t>.</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Arial" w:hAnsi="Arial" w:cs="Arial"/>
          <w:kern w:val="1"/>
          <w:sz w:val="24"/>
          <w:szCs w:val="24"/>
          <w:lang w:val="en-US" w:eastAsia="zh-CN" w:bidi="hi-IN"/>
        </w:rPr>
      </w:pPr>
    </w:p>
    <w:p w:rsidR="002E003F" w:rsidRPr="002E003F" w:rsidRDefault="002E003F" w:rsidP="002E003F">
      <w:pPr>
        <w:widowControl w:val="0"/>
        <w:suppressAutoHyphens/>
        <w:spacing w:after="120" w:line="240" w:lineRule="auto"/>
        <w:jc w:val="both"/>
        <w:rPr>
          <w:rFonts w:ascii="Times New Roman" w:eastAsia="SimSun" w:hAnsi="Times New Roman" w:cs="Times New Roman"/>
          <w:kern w:val="1"/>
          <w:sz w:val="24"/>
          <w:szCs w:val="20"/>
          <w:lang w:val="en-US" w:eastAsia="zh-CN" w:bidi="hi-IN"/>
        </w:rPr>
      </w:pPr>
      <w:r w:rsidRPr="002E003F">
        <w:rPr>
          <w:rFonts w:ascii="Arial" w:eastAsia="SimSun" w:hAnsi="Arial" w:cs="Arial"/>
          <w:b/>
          <w:kern w:val="1"/>
          <w:sz w:val="24"/>
          <w:szCs w:val="24"/>
          <w:lang w:val="en-US" w:eastAsia="zh-CN" w:bidi="hi-IN"/>
        </w:rPr>
        <w:t>Cereriledefinanţarenerambursabilăcompletatedemânănuvorfiacceptate.</w:t>
      </w:r>
    </w:p>
    <w:p w:rsidR="002E003F" w:rsidRPr="002E003F" w:rsidRDefault="002E003F" w:rsidP="002E003F">
      <w:pPr>
        <w:widowControl w:val="0"/>
        <w:suppressAutoHyphens/>
        <w:spacing w:after="12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r w:rsidRPr="002E003F">
        <w:rPr>
          <w:rFonts w:ascii="Times New Roman" w:eastAsia="SimSun" w:hAnsi="Times New Roman" w:cs="Times New Roman"/>
          <w:b/>
          <w:bCs/>
          <w:color w:val="000000"/>
          <w:kern w:val="1"/>
          <w:sz w:val="24"/>
          <w:szCs w:val="24"/>
          <w:lang w:eastAsia="zh-CN" w:bidi="hi-IN"/>
        </w:rPr>
        <w:t>Documentele care însoţesc Cererea de finanţare nerambursabilă trebuie anexate în ordinea descrisă mai jos şi fiecare document trebuie separat printr-o copertă.</w:t>
      </w: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b/>
          <w:bCs/>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Cererile de finanţare nerambursabilă trebuie să fie însoţite </w:t>
      </w:r>
      <w:r w:rsidRPr="002E003F">
        <w:rPr>
          <w:rFonts w:ascii="Times New Roman" w:eastAsia="SimSun" w:hAnsi="Times New Roman" w:cs="Times New Roman"/>
          <w:b/>
          <w:bCs/>
          <w:color w:val="000000"/>
          <w:kern w:val="1"/>
          <w:sz w:val="24"/>
          <w:szCs w:val="24"/>
          <w:u w:val="single"/>
          <w:lang w:eastAsia="zh-CN" w:bidi="hi-IN"/>
        </w:rPr>
        <w:t>obligatoriu</w:t>
      </w:r>
      <w:r w:rsidRPr="002E003F">
        <w:rPr>
          <w:rFonts w:ascii="Times New Roman" w:eastAsia="SimSun" w:hAnsi="Times New Roman" w:cs="Times New Roman"/>
          <w:color w:val="000000"/>
          <w:kern w:val="1"/>
          <w:sz w:val="24"/>
          <w:szCs w:val="24"/>
          <w:lang w:eastAsia="zh-CN" w:bidi="hi-IN"/>
        </w:rPr>
        <w:t>de următoarele documente:</w:t>
      </w:r>
    </w:p>
    <w:p w:rsidR="002E003F" w:rsidRPr="002E003F" w:rsidRDefault="002E003F" w:rsidP="002E003F">
      <w:pPr>
        <w:widowControl w:val="0"/>
        <w:numPr>
          <w:ilvl w:val="0"/>
          <w:numId w:val="6"/>
        </w:numPr>
        <w:shd w:val="clear" w:color="auto" w:fill="FFFFFF"/>
        <w:suppressAutoHyphens/>
        <w:autoSpaceDE w:val="0"/>
        <w:spacing w:after="0" w:line="240" w:lineRule="auto"/>
        <w:jc w:val="both"/>
        <w:rPr>
          <w:rFonts w:ascii="Times New Roman" w:eastAsia="SimSun" w:hAnsi="Times New Roman" w:cs="Times New Roman"/>
          <w:b/>
          <w:color w:val="000000"/>
          <w:kern w:val="1"/>
          <w:sz w:val="24"/>
          <w:szCs w:val="24"/>
          <w:lang w:eastAsia="zh-CN" w:bidi="hi-IN"/>
        </w:rPr>
      </w:pPr>
      <w:r w:rsidRPr="002E003F">
        <w:rPr>
          <w:rFonts w:ascii="Arial" w:eastAsia="SimSun" w:hAnsi="Arial" w:cs="Arial"/>
          <w:b/>
          <w:bCs/>
          <w:kern w:val="1"/>
          <w:sz w:val="24"/>
          <w:szCs w:val="24"/>
          <w:lang w:eastAsia="zh-CN" w:bidi="hi-IN"/>
        </w:rPr>
        <w:t>Formularuldesolicitare</w:t>
      </w:r>
      <w:r w:rsidRPr="002E003F">
        <w:rPr>
          <w:rFonts w:ascii="Arial" w:eastAsia="SimSun" w:hAnsi="Arial" w:cs="Arial"/>
          <w:kern w:val="1"/>
          <w:sz w:val="24"/>
          <w:szCs w:val="24"/>
          <w:lang w:eastAsia="zh-CN" w:bidi="hi-IN"/>
        </w:rPr>
        <w:t>afinanţăriinerambursabile</w:t>
      </w:r>
      <w:r w:rsidRPr="002E003F">
        <w:rPr>
          <w:rFonts w:ascii="Arial" w:eastAsia="SimSun" w:hAnsi="Arial" w:cs="Arial"/>
          <w:b/>
          <w:kern w:val="1"/>
          <w:sz w:val="24"/>
          <w:szCs w:val="24"/>
          <w:lang w:eastAsia="zh-CN" w:bidi="hi-IN"/>
        </w:rPr>
        <w:t>(Anexa1),</w:t>
      </w:r>
      <w:r w:rsidRPr="002E003F">
        <w:rPr>
          <w:rFonts w:ascii="Arial" w:eastAsia="Times New Roman" w:hAnsi="Arial" w:cs="Arial"/>
          <w:kern w:val="1"/>
          <w:sz w:val="24"/>
          <w:szCs w:val="24"/>
          <w:lang w:val="en-US" w:eastAsia="zh-CN" w:bidi="hi-IN"/>
        </w:rPr>
        <w:t>se obtin</w:t>
      </w:r>
      <w:r w:rsidRPr="002E003F">
        <w:rPr>
          <w:rFonts w:ascii="Arial" w:eastAsia="SimSun" w:hAnsi="Arial" w:cs="Arial"/>
          <w:kern w:val="1"/>
          <w:sz w:val="24"/>
          <w:szCs w:val="24"/>
          <w:lang w:eastAsia="zh-CN" w:bidi="hi-IN"/>
        </w:rPr>
        <w:t xml:space="preserve">directdepesite-ul </w:t>
      </w:r>
      <w:hyperlink r:id="rId9" w:history="1">
        <w:r w:rsidRPr="002E003F">
          <w:rPr>
            <w:rFonts w:ascii="Arial" w:eastAsia="SimSun" w:hAnsi="Arial" w:cs="Arial"/>
            <w:color w:val="0000FF"/>
            <w:kern w:val="1"/>
            <w:sz w:val="24"/>
            <w:szCs w:val="24"/>
            <w:lang w:eastAsia="zh-CN" w:bidi="hi-IN"/>
          </w:rPr>
          <w:t>www.primariamihaiviteazu.ro</w:t>
        </w:r>
        <w:r w:rsidRPr="002E003F">
          <w:rPr>
            <w:rFonts w:ascii="Arial" w:eastAsia="SimSun" w:hAnsi="Arial" w:cs="Arial"/>
            <w:color w:val="0000FF"/>
            <w:kern w:val="1"/>
            <w:sz w:val="24"/>
            <w:szCs w:val="24"/>
            <w:lang w:val="en-US" w:eastAsia="zh-CN" w:bidi="hi-IN"/>
          </w:rPr>
          <w:t>,</w:t>
        </w:r>
      </w:hyperlink>
      <w:r w:rsidRPr="002E003F">
        <w:rPr>
          <w:rFonts w:ascii="Times New Roman" w:eastAsia="SimSun" w:hAnsi="Times New Roman" w:cs="Times New Roman"/>
          <w:color w:val="0000FF"/>
          <w:kern w:val="1"/>
          <w:sz w:val="24"/>
          <w:szCs w:val="24"/>
          <w:u w:val="single"/>
          <w:lang w:val="en-US" w:eastAsia="zh-CN" w:bidi="hi-IN"/>
        </w:rPr>
        <w:t>sectiuneaprogramesistrategiieuropene.</w:t>
      </w:r>
    </w:p>
    <w:p w:rsidR="002E003F" w:rsidRPr="002E003F" w:rsidRDefault="002E003F" w:rsidP="002E003F">
      <w:pPr>
        <w:widowControl w:val="0"/>
        <w:numPr>
          <w:ilvl w:val="0"/>
          <w:numId w:val="6"/>
        </w:numPr>
        <w:shd w:val="clear" w:color="auto" w:fill="FFFFFF"/>
        <w:suppressAutoHyphens/>
        <w:autoSpaceDE w:val="0"/>
        <w:spacing w:after="0" w:line="240" w:lineRule="auto"/>
        <w:jc w:val="both"/>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t>Statutul sau Actul de înfiinţare al organizaţiei</w:t>
      </w:r>
      <w:r w:rsidRPr="002E003F">
        <w:rPr>
          <w:rFonts w:ascii="Times New Roman" w:eastAsia="SimSun" w:hAnsi="Times New Roman" w:cs="Times New Roman"/>
          <w:color w:val="000000"/>
          <w:kern w:val="1"/>
          <w:sz w:val="24"/>
          <w:szCs w:val="24"/>
          <w:lang w:eastAsia="zh-CN" w:bidi="hi-IN"/>
        </w:rPr>
        <w:t xml:space="preserve"> solicitante semnat, ştampilat şi datat (o copie certificată de către reprezentantul autorizat al respectivei organizaţii);</w:t>
      </w:r>
    </w:p>
    <w:p w:rsidR="002E003F" w:rsidRPr="002E003F" w:rsidRDefault="002E003F" w:rsidP="002E003F">
      <w:pPr>
        <w:widowControl w:val="0"/>
        <w:numPr>
          <w:ilvl w:val="0"/>
          <w:numId w:val="6"/>
        </w:numPr>
        <w:shd w:val="clear" w:color="auto" w:fill="FFFFFF"/>
        <w:suppressAutoHyphens/>
        <w:autoSpaceDE w:val="0"/>
        <w:spacing w:after="0" w:line="240" w:lineRule="auto"/>
        <w:jc w:val="both"/>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t>Bilanţul contabil</w:t>
      </w:r>
      <w:r w:rsidRPr="002E003F">
        <w:rPr>
          <w:rFonts w:ascii="Times New Roman" w:eastAsia="SimSun" w:hAnsi="Times New Roman" w:cs="Times New Roman"/>
          <w:color w:val="000000"/>
          <w:kern w:val="1"/>
          <w:sz w:val="24"/>
          <w:szCs w:val="24"/>
          <w:lang w:eastAsia="zh-CN" w:bidi="hi-IN"/>
        </w:rPr>
        <w:t xml:space="preserve"> (contul de profit şi pierderi, balanţa anuală pentru ultimul an financiar încheiat) al solicitantului, vizat de reprezentantul legal al organizaţiei solicitante;</w:t>
      </w:r>
    </w:p>
    <w:p w:rsidR="002E003F" w:rsidRPr="002E003F" w:rsidRDefault="002E003F" w:rsidP="002E003F">
      <w:pPr>
        <w:widowControl w:val="0"/>
        <w:numPr>
          <w:ilvl w:val="0"/>
          <w:numId w:val="6"/>
        </w:numPr>
        <w:shd w:val="clear" w:color="auto" w:fill="FFFFFF"/>
        <w:suppressAutoHyphens/>
        <w:autoSpaceDE w:val="0"/>
        <w:spacing w:after="0" w:line="240" w:lineRule="auto"/>
        <w:jc w:val="both"/>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t>Certificatul de identitate sportivă -obligatoriu</w:t>
      </w:r>
      <w:r w:rsidRPr="002E003F">
        <w:rPr>
          <w:rFonts w:ascii="Times New Roman" w:eastAsia="SimSun" w:hAnsi="Times New Roman" w:cs="Times New Roman"/>
          <w:color w:val="000000"/>
          <w:kern w:val="1"/>
          <w:sz w:val="24"/>
          <w:szCs w:val="24"/>
          <w:lang w:eastAsia="zh-CN" w:bidi="hi-IN"/>
        </w:rPr>
        <w:t>;</w:t>
      </w:r>
    </w:p>
    <w:p w:rsidR="002E003F" w:rsidRPr="002E003F" w:rsidRDefault="002E003F" w:rsidP="002E003F">
      <w:pPr>
        <w:widowControl w:val="0"/>
        <w:numPr>
          <w:ilvl w:val="0"/>
          <w:numId w:val="6"/>
        </w:numPr>
        <w:shd w:val="clear" w:color="auto" w:fill="FFFFFF"/>
        <w:suppressAutoHyphens/>
        <w:autoSpaceDE w:val="0"/>
        <w:spacing w:after="0" w:line="240" w:lineRule="auto"/>
        <w:jc w:val="both"/>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t>Certificatul de înregistrare în Registrul persoanelor juridice fără  scop patrimonial</w:t>
      </w:r>
      <w:r w:rsidRPr="002E003F">
        <w:rPr>
          <w:rFonts w:ascii="Times New Roman" w:eastAsia="SimSun" w:hAnsi="Times New Roman" w:cs="Times New Roman"/>
          <w:color w:val="000000"/>
          <w:kern w:val="1"/>
          <w:sz w:val="24"/>
          <w:szCs w:val="24"/>
          <w:lang w:eastAsia="zh-CN" w:bidi="hi-IN"/>
        </w:rPr>
        <w:t>;</w:t>
      </w:r>
    </w:p>
    <w:p w:rsidR="002E003F" w:rsidRPr="002E003F" w:rsidRDefault="002E003F" w:rsidP="002E003F">
      <w:pPr>
        <w:widowControl w:val="0"/>
        <w:numPr>
          <w:ilvl w:val="0"/>
          <w:numId w:val="6"/>
        </w:numPr>
        <w:shd w:val="clear" w:color="auto" w:fill="FFFFFF"/>
        <w:suppressAutoHyphens/>
        <w:autoSpaceDE w:val="0"/>
        <w:spacing w:after="0" w:line="240" w:lineRule="auto"/>
        <w:jc w:val="both"/>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t>Certificat fiscal</w:t>
      </w:r>
      <w:r w:rsidRPr="002E003F">
        <w:rPr>
          <w:rFonts w:ascii="Times New Roman" w:eastAsia="SimSun" w:hAnsi="Times New Roman" w:cs="Times New Roman"/>
          <w:color w:val="000000"/>
          <w:kern w:val="1"/>
          <w:sz w:val="24"/>
          <w:szCs w:val="24"/>
          <w:lang w:eastAsia="zh-CN" w:bidi="hi-IN"/>
        </w:rPr>
        <w:t xml:space="preserve"> care atestă că solicitantul nu are obligaţii exigibile către stat;</w:t>
      </w:r>
    </w:p>
    <w:p w:rsidR="002E003F" w:rsidRPr="002E003F" w:rsidRDefault="002E003F" w:rsidP="002E003F">
      <w:pPr>
        <w:widowControl w:val="0"/>
        <w:numPr>
          <w:ilvl w:val="0"/>
          <w:numId w:val="6"/>
        </w:numPr>
        <w:shd w:val="clear" w:color="auto" w:fill="FFFFFF"/>
        <w:suppressAutoHyphens/>
        <w:autoSpaceDE w:val="0"/>
        <w:spacing w:after="0" w:line="240" w:lineRule="auto"/>
        <w:jc w:val="both"/>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t>Copii după diplome,</w:t>
      </w:r>
      <w:r w:rsidRPr="002E003F">
        <w:rPr>
          <w:rFonts w:ascii="Times New Roman" w:eastAsia="SimSun" w:hAnsi="Times New Roman" w:cs="Times New Roman"/>
          <w:color w:val="000000"/>
          <w:kern w:val="1"/>
          <w:sz w:val="24"/>
          <w:szCs w:val="24"/>
          <w:lang w:eastAsia="zh-CN" w:bidi="hi-IN"/>
        </w:rPr>
        <w:t xml:space="preserve"> clasamente oficiale, legitimatii sportivi vizate la zi, daca exista;</w:t>
      </w:r>
    </w:p>
    <w:p w:rsidR="002E003F" w:rsidRPr="002E003F" w:rsidRDefault="002E003F" w:rsidP="002E003F">
      <w:pPr>
        <w:widowControl w:val="0"/>
        <w:numPr>
          <w:ilvl w:val="0"/>
          <w:numId w:val="6"/>
        </w:numPr>
        <w:shd w:val="clear" w:color="auto" w:fill="FFFFFF"/>
        <w:suppressAutoHyphens/>
        <w:autoSpaceDE w:val="0"/>
        <w:spacing w:after="0" w:line="240" w:lineRule="auto"/>
        <w:jc w:val="both"/>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lastRenderedPageBreak/>
        <w:t>CV-ul managerului</w:t>
      </w:r>
      <w:r w:rsidRPr="002E003F">
        <w:rPr>
          <w:rFonts w:ascii="Times New Roman" w:eastAsia="SimSun" w:hAnsi="Times New Roman" w:cs="Times New Roman"/>
          <w:color w:val="000000"/>
          <w:kern w:val="1"/>
          <w:sz w:val="24"/>
          <w:szCs w:val="24"/>
          <w:lang w:eastAsia="zh-CN" w:bidi="hi-IN"/>
        </w:rPr>
        <w:t xml:space="preserve"> de proiect;</w:t>
      </w:r>
    </w:p>
    <w:p w:rsidR="002E003F" w:rsidRPr="002E003F" w:rsidRDefault="002E003F" w:rsidP="002E003F">
      <w:pPr>
        <w:widowControl w:val="0"/>
        <w:numPr>
          <w:ilvl w:val="0"/>
          <w:numId w:val="6"/>
        </w:numPr>
        <w:shd w:val="clear" w:color="auto" w:fill="FFFFFF"/>
        <w:suppressAutoHyphens/>
        <w:autoSpaceDE w:val="0"/>
        <w:spacing w:after="0" w:line="240" w:lineRule="auto"/>
        <w:jc w:val="both"/>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t>Specificaţii tehnice</w:t>
      </w:r>
      <w:r w:rsidRPr="002E003F">
        <w:rPr>
          <w:rFonts w:ascii="Times New Roman" w:eastAsia="SimSun" w:hAnsi="Times New Roman" w:cs="Times New Roman"/>
          <w:color w:val="000000"/>
          <w:kern w:val="1"/>
          <w:sz w:val="24"/>
          <w:szCs w:val="24"/>
          <w:lang w:eastAsia="zh-CN" w:bidi="hi-IN"/>
        </w:rPr>
        <w:t>, devize de lucrări, estimarea detaliată a costurilor (pentru achiziţiile de bunuri sau lucrări, dacă este cazul);</w:t>
      </w:r>
    </w:p>
    <w:p w:rsidR="002E003F" w:rsidRPr="002E003F" w:rsidRDefault="002E003F" w:rsidP="002E003F">
      <w:pPr>
        <w:widowControl w:val="0"/>
        <w:numPr>
          <w:ilvl w:val="0"/>
          <w:numId w:val="6"/>
        </w:numPr>
        <w:shd w:val="clear" w:color="auto" w:fill="FFFFFF"/>
        <w:suppressAutoHyphens/>
        <w:autoSpaceDE w:val="0"/>
        <w:spacing w:after="0" w:line="240" w:lineRule="auto"/>
        <w:jc w:val="both"/>
        <w:rPr>
          <w:rFonts w:ascii="Times New Roman" w:eastAsia="Times New Roma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t>Declaraţie pe propria răspundere</w:t>
      </w:r>
      <w:r w:rsidRPr="002E003F">
        <w:rPr>
          <w:rFonts w:ascii="Times New Roman" w:eastAsia="SimSun" w:hAnsi="Times New Roman" w:cs="Times New Roman"/>
          <w:color w:val="000000"/>
          <w:kern w:val="1"/>
          <w:sz w:val="24"/>
          <w:szCs w:val="24"/>
          <w:lang w:eastAsia="zh-CN" w:bidi="hi-IN"/>
        </w:rPr>
        <w:t xml:space="preserve"> că nu se află în nici una din situaţiile de incompatibilitate menţionate în prezentul ghid de finanţare;</w:t>
      </w:r>
    </w:p>
    <w:p w:rsidR="002E003F" w:rsidRPr="002E003F" w:rsidRDefault="002E003F" w:rsidP="002E003F">
      <w:pPr>
        <w:widowControl w:val="0"/>
        <w:suppressAutoHyphens/>
        <w:spacing w:after="0" w:line="240" w:lineRule="auto"/>
        <w:jc w:val="both"/>
        <w:rPr>
          <w:rFonts w:ascii="Times New Roman" w:eastAsia="Times New Roman" w:hAnsi="Times New Roman" w:cs="Times New Roman"/>
          <w:b/>
          <w:bCs/>
          <w:kern w:val="1"/>
          <w:sz w:val="24"/>
          <w:szCs w:val="24"/>
          <w:lang w:val="en-US" w:eastAsia="zh-CN" w:bidi="hi-IN"/>
        </w:rPr>
      </w:pPr>
      <w:r w:rsidRPr="002E003F">
        <w:rPr>
          <w:rFonts w:ascii="Times New Roman" w:eastAsia="SimSun" w:hAnsi="Times New Roman" w:cs="Times New Roman"/>
          <w:b/>
          <w:color w:val="000000"/>
          <w:kern w:val="1"/>
          <w:sz w:val="24"/>
          <w:szCs w:val="24"/>
          <w:lang w:eastAsia="zh-CN" w:bidi="hi-IN"/>
        </w:rPr>
        <w:t xml:space="preserve">12. </w:t>
      </w:r>
      <w:r w:rsidRPr="002E003F">
        <w:rPr>
          <w:rFonts w:ascii="Arial" w:eastAsia="SimSun" w:hAnsi="Arial" w:cs="Arial"/>
          <w:b/>
          <w:kern w:val="1"/>
          <w:sz w:val="24"/>
          <w:szCs w:val="24"/>
          <w:lang w:eastAsia="zh-CN" w:bidi="hi-IN"/>
        </w:rPr>
        <w:t>Contribuţiefinanciarădeminimum10%</w:t>
      </w:r>
      <w:r w:rsidRPr="002E003F">
        <w:rPr>
          <w:rFonts w:ascii="Arial" w:eastAsia="SimSun" w:hAnsi="Arial" w:cs="Arial"/>
          <w:kern w:val="1"/>
          <w:sz w:val="24"/>
          <w:szCs w:val="24"/>
          <w:lang w:eastAsia="zh-CN" w:bidi="hi-IN"/>
        </w:rPr>
        <w:t>dinvaloareatotalăafinanţării;-</w:t>
      </w:r>
      <w:r w:rsidRPr="002E003F">
        <w:rPr>
          <w:rFonts w:ascii="Arial" w:eastAsia="SimSun" w:hAnsi="Arial" w:cs="Arial"/>
          <w:b/>
          <w:kern w:val="1"/>
          <w:sz w:val="24"/>
          <w:szCs w:val="24"/>
          <w:lang w:eastAsia="zh-CN" w:bidi="hi-IN"/>
        </w:rPr>
        <w:t>Extrasdecont,bugetaprobat(pentrucluburilesportivededreptpublic</w:t>
      </w:r>
      <w:r w:rsidRPr="002E003F">
        <w:rPr>
          <w:rFonts w:ascii="Arial" w:eastAsia="SimSun" w:hAnsi="Arial" w:cs="Arial"/>
          <w:b/>
          <w:kern w:val="1"/>
          <w:sz w:val="24"/>
          <w:szCs w:val="24"/>
          <w:lang w:val="en-US" w:eastAsia="zh-CN" w:bidi="hi-IN"/>
        </w:rPr>
        <w:t xml:space="preserve">) </w:t>
      </w:r>
      <w:r w:rsidRPr="002E003F">
        <w:rPr>
          <w:rFonts w:ascii="Times New Roman" w:eastAsia="Times New Roman" w:hAnsi="Times New Roman" w:cs="Times New Roman"/>
          <w:kern w:val="1"/>
          <w:sz w:val="24"/>
          <w:szCs w:val="24"/>
          <w:lang w:val="en-US" w:eastAsia="zh-CN" w:bidi="hi-IN"/>
        </w:rPr>
        <w:t>extras de cont care se poateprezenta la inceput s/au anterior eliberariiprimeitranse.</w:t>
      </w:r>
    </w:p>
    <w:p w:rsidR="002E003F" w:rsidRPr="002E003F" w:rsidRDefault="002E003F" w:rsidP="002E003F">
      <w:pPr>
        <w:widowControl w:val="0"/>
        <w:suppressAutoHyphens/>
        <w:spacing w:after="12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Times New Roman" w:hAnsi="Times New Roman" w:cs="Times New Roman"/>
          <w:b/>
          <w:bCs/>
          <w:kern w:val="1"/>
          <w:sz w:val="24"/>
          <w:szCs w:val="24"/>
          <w:lang w:val="en-US" w:eastAsia="zh-CN" w:bidi="hi-IN"/>
        </w:rPr>
        <w:t>Nota: doardupace se prezintadovadaexistentei in cont a minim 10% din sumaalocata pe proiect se vaelibera prima transa.</w:t>
      </w:r>
    </w:p>
    <w:p w:rsidR="002E003F" w:rsidRPr="002E003F" w:rsidRDefault="002E003F" w:rsidP="002E003F">
      <w:pPr>
        <w:widowControl w:val="0"/>
        <w:suppressAutoHyphens/>
        <w:spacing w:after="0" w:line="240" w:lineRule="auto"/>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Solicitantul mai poate ataşa şi alte documente justificative, care îi pot ajuta pe evaluatori să-şi formeze o imagine mai clară asupra proiectului.</w:t>
      </w:r>
    </w:p>
    <w:p w:rsidR="002E003F" w:rsidRPr="002E003F" w:rsidRDefault="002E003F" w:rsidP="002E003F">
      <w:pPr>
        <w:widowControl w:val="0"/>
        <w:shd w:val="clear" w:color="auto" w:fill="FFFFFF"/>
        <w:suppressAutoHyphens/>
        <w:autoSpaceDE w:val="0"/>
        <w:spacing w:after="0" w:line="240" w:lineRule="auto"/>
        <w:ind w:firstLine="360"/>
        <w:jc w:val="both"/>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În cazul în care documentaţia nu este completă, Autoritatea finanţatoare va solicita prezentarea documentelor lipsă, în termen </w:t>
      </w:r>
      <w:r w:rsidRPr="002E003F">
        <w:rPr>
          <w:rFonts w:ascii="Times New Roman" w:eastAsia="SimSun" w:hAnsi="Times New Roman" w:cs="Times New Roman"/>
          <w:b/>
          <w:color w:val="000000"/>
          <w:kern w:val="1"/>
          <w:sz w:val="24"/>
          <w:szCs w:val="24"/>
          <w:lang w:eastAsia="zh-CN" w:bidi="hi-IN"/>
        </w:rPr>
        <w:t>de maxim 48 de ore</w:t>
      </w:r>
      <w:r w:rsidRPr="002E003F">
        <w:rPr>
          <w:rFonts w:ascii="Times New Roman" w:eastAsia="SimSun" w:hAnsi="Times New Roman" w:cs="Times New Roman"/>
          <w:color w:val="000000"/>
          <w:kern w:val="1"/>
          <w:sz w:val="24"/>
          <w:szCs w:val="24"/>
          <w:lang w:eastAsia="zh-CN" w:bidi="hi-IN"/>
        </w:rPr>
        <w:t xml:space="preserve"> de la data înştiinţării în scris a solicitantului.</w:t>
      </w:r>
    </w:p>
    <w:p w:rsidR="002E003F" w:rsidRPr="002E003F" w:rsidRDefault="002E003F" w:rsidP="002E003F">
      <w:pPr>
        <w:widowControl w:val="0"/>
        <w:shd w:val="clear" w:color="auto" w:fill="FFFFFF"/>
        <w:suppressAutoHyphens/>
        <w:autoSpaceDE w:val="0"/>
        <w:spacing w:after="0" w:line="240" w:lineRule="auto"/>
        <w:ind w:firstLine="360"/>
        <w:jc w:val="both"/>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t>În cazul în care solicitantul nu prezintă documentele în timpul maxim alocat, cererea este automat respinsă.</w:t>
      </w:r>
    </w:p>
    <w:p w:rsidR="002E003F" w:rsidRPr="002E003F" w:rsidRDefault="002E003F" w:rsidP="002E003F">
      <w:pPr>
        <w:widowControl w:val="0"/>
        <w:shd w:val="clear" w:color="auto" w:fill="FFFFFF"/>
        <w:suppressAutoHyphens/>
        <w:autoSpaceDE w:val="0"/>
        <w:spacing w:after="0" w:line="240" w:lineRule="auto"/>
        <w:ind w:firstLine="360"/>
        <w:jc w:val="both"/>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240" w:lineRule="auto"/>
        <w:ind w:firstLine="360"/>
        <w:jc w:val="both"/>
        <w:rPr>
          <w:rFonts w:ascii="Times New Roman" w:eastAsia="SimSun" w:hAnsi="Times New Roman" w:cs="Times New Roman"/>
          <w:b/>
          <w:i/>
          <w:color w:val="000000"/>
          <w:kern w:val="1"/>
          <w:sz w:val="24"/>
          <w:szCs w:val="24"/>
          <w:lang w:eastAsia="zh-CN" w:bidi="hi-IN"/>
        </w:rPr>
      </w:pPr>
      <w:r w:rsidRPr="002E003F">
        <w:rPr>
          <w:rFonts w:ascii="Times New Roman" w:eastAsia="SimSun" w:hAnsi="Times New Roman" w:cs="Times New Roman"/>
          <w:b/>
          <w:i/>
          <w:color w:val="000000"/>
          <w:kern w:val="1"/>
          <w:sz w:val="24"/>
          <w:szCs w:val="24"/>
          <w:lang w:eastAsia="zh-CN" w:bidi="hi-IN"/>
        </w:rPr>
        <w:t>UNDE ŞI CUM SE TRIMIT CERERILE DE FINANŢARE</w:t>
      </w:r>
      <w:r w:rsidRPr="002E003F">
        <w:rPr>
          <w:rFonts w:ascii="Times New Roman" w:eastAsia="SimSun" w:hAnsi="Times New Roman" w:cs="Times New Roman"/>
          <w:b/>
          <w:i/>
          <w:color w:val="000000"/>
          <w:kern w:val="1"/>
          <w:sz w:val="24"/>
          <w:szCs w:val="24"/>
          <w:lang w:val="fr-FR" w:eastAsia="zh-CN" w:bidi="hi-IN"/>
        </w:rPr>
        <w:t>?</w:t>
      </w:r>
    </w:p>
    <w:p w:rsidR="002E003F" w:rsidRPr="002E003F" w:rsidRDefault="002E003F" w:rsidP="002E003F">
      <w:pPr>
        <w:widowControl w:val="0"/>
        <w:shd w:val="clear" w:color="auto" w:fill="FFFFFF"/>
        <w:suppressAutoHyphens/>
        <w:autoSpaceDE w:val="0"/>
        <w:spacing w:after="0" w:line="240" w:lineRule="auto"/>
        <w:ind w:firstLine="360"/>
        <w:jc w:val="both"/>
        <w:rPr>
          <w:rFonts w:ascii="Times New Roman" w:eastAsia="SimSun" w:hAnsi="Times New Roman" w:cs="Times New Roman"/>
          <w:b/>
          <w:i/>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color w:val="000000"/>
          <w:kern w:val="1"/>
          <w:sz w:val="24"/>
          <w:szCs w:val="24"/>
          <w:u w:val="single"/>
          <w:lang w:eastAsia="zh-CN" w:bidi="hi-IN"/>
        </w:rPr>
      </w:pPr>
      <w:r w:rsidRPr="002E003F">
        <w:rPr>
          <w:rFonts w:ascii="Times New Roman" w:eastAsia="SimSun" w:hAnsi="Times New Roman" w:cs="Times New Roman"/>
          <w:color w:val="000000"/>
          <w:kern w:val="1"/>
          <w:sz w:val="24"/>
          <w:szCs w:val="24"/>
          <w:lang w:eastAsia="zh-CN" w:bidi="hi-IN"/>
        </w:rPr>
        <w:t>Cererile de finanţare nerambursabilă trebuie trimise în plic sigilat, prin poşta recomandată, mesagerie expresă sau înmânate personal (aducătorului i se va elibera o confirmare de primire cu dată şi semnătură) la adresa indicată mai jos:</w:t>
      </w: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color w:val="000000"/>
          <w:kern w:val="1"/>
          <w:sz w:val="24"/>
          <w:szCs w:val="24"/>
          <w:u w:val="single"/>
          <w:lang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u w:val="single"/>
          <w:lang w:eastAsia="zh-CN" w:bidi="hi-IN"/>
        </w:rPr>
        <w:t>Adresa pentru trimiterea prin postă, mesagerie expresă sau personal</w:t>
      </w:r>
      <w:r w:rsidRPr="002E003F">
        <w:rPr>
          <w:rFonts w:ascii="Times New Roman" w:eastAsia="SimSun" w:hAnsi="Times New Roman" w:cs="Times New Roman"/>
          <w:color w:val="000000"/>
          <w:kern w:val="1"/>
          <w:sz w:val="24"/>
          <w:szCs w:val="24"/>
          <w:u w:val="single"/>
          <w:lang w:eastAsia="zh-CN" w:bidi="hi-IN"/>
        </w:rPr>
        <w:t>:</w:t>
      </w: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b/>
          <w:color w:val="000000"/>
          <w:kern w:val="1"/>
          <w:sz w:val="24"/>
          <w:szCs w:val="24"/>
          <w:lang w:eastAsia="zh-CN" w:bidi="hi-IN"/>
        </w:rPr>
        <w:t xml:space="preserve">Primăria Mihai Viteazu – Consiliul Local </w:t>
      </w: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Str.Transilvaniei, nr. 147</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407405, Cluj </w:t>
      </w:r>
    </w:p>
    <w:p w:rsidR="002E003F" w:rsidRPr="002E003F" w:rsidRDefault="002E003F" w:rsidP="002E003F">
      <w:pPr>
        <w:widowControl w:val="0"/>
        <w:suppressAutoHyphens/>
        <w:spacing w:after="0" w:line="240" w:lineRule="auto"/>
        <w:ind w:firstLine="720"/>
        <w:jc w:val="both"/>
        <w:rPr>
          <w:rFonts w:ascii="Arial" w:eastAsia="Times New Roman" w:hAnsi="Arial" w:cs="Arial"/>
          <w:kern w:val="1"/>
          <w:sz w:val="24"/>
          <w:szCs w:val="24"/>
          <w:lang w:eastAsia="zh-CN" w:bidi="hi-IN"/>
        </w:rPr>
      </w:pPr>
      <w:r w:rsidRPr="002E003F">
        <w:rPr>
          <w:rFonts w:ascii="Arial" w:eastAsia="SimSun" w:hAnsi="Arial" w:cs="Arial"/>
          <w:kern w:val="1"/>
          <w:sz w:val="24"/>
          <w:szCs w:val="24"/>
          <w:lang w:eastAsia="zh-CN" w:bidi="hi-IN"/>
        </w:rPr>
        <w:t>Registratură</w:t>
      </w:r>
    </w:p>
    <w:p w:rsidR="002E003F" w:rsidRPr="002E003F" w:rsidRDefault="002E003F" w:rsidP="002E003F">
      <w:pPr>
        <w:widowControl w:val="0"/>
        <w:suppressAutoHyphens/>
        <w:spacing w:after="0" w:line="240" w:lineRule="auto"/>
        <w:ind w:firstLine="720"/>
        <w:jc w:val="both"/>
        <w:rPr>
          <w:rFonts w:ascii="Arial" w:eastAsia="Arial" w:hAnsi="Arial" w:cs="Arial"/>
          <w:b/>
          <w:bCs/>
          <w:i/>
          <w:iCs/>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right="-540"/>
        <w:jc w:val="both"/>
        <w:rPr>
          <w:rFonts w:ascii="Arial" w:eastAsia="Arial" w:hAnsi="Arial" w:cs="Arial"/>
          <w:kern w:val="1"/>
          <w:sz w:val="24"/>
          <w:szCs w:val="24"/>
          <w:lang w:eastAsia="zh-CN" w:bidi="hi-IN"/>
        </w:rPr>
      </w:pPr>
      <w:r w:rsidRPr="002E003F">
        <w:rPr>
          <w:rFonts w:ascii="Arial" w:eastAsia="SimSun" w:hAnsi="Arial" w:cs="Arial"/>
          <w:b/>
          <w:bCs/>
          <w:iCs/>
          <w:kern w:val="1"/>
          <w:sz w:val="24"/>
          <w:szCs w:val="24"/>
          <w:lang w:eastAsia="zh-CN" w:bidi="hi-IN"/>
        </w:rPr>
        <w:t>Solicităriledefinanţaretrimiseprinoricealtemijloace(deexempluprinfax,e-mail)sautrimiselaalteadrese,oripestetermenullimităindicatînanunţuldeparticipare,nuvorfiluateînconsiderareşivorfirestituiteastfelcumaufostdepuse(plicînchis).</w:t>
      </w:r>
    </w:p>
    <w:p w:rsidR="002E003F" w:rsidRPr="002E003F" w:rsidRDefault="002E003F" w:rsidP="002E003F">
      <w:pPr>
        <w:widowControl w:val="0"/>
        <w:shd w:val="clear" w:color="auto" w:fill="FFFFFF"/>
        <w:suppressAutoHyphens/>
        <w:autoSpaceDE w:val="0"/>
        <w:spacing w:after="0" w:line="240" w:lineRule="auto"/>
        <w:ind w:right="-54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Documentaţiadesolicitareafinanţăriinerambursabilesedepunein</w:t>
      </w:r>
      <w:r w:rsidRPr="002E003F">
        <w:rPr>
          <w:rFonts w:ascii="Arial" w:eastAsia="SimSun" w:hAnsi="Arial" w:cs="Arial"/>
          <w:b/>
          <w:kern w:val="1"/>
          <w:sz w:val="24"/>
          <w:szCs w:val="24"/>
          <w:lang w:eastAsia="zh-CN" w:bidi="hi-IN"/>
        </w:rPr>
        <w:t>douăexemplare</w:t>
      </w:r>
      <w:r w:rsidRPr="002E003F">
        <w:rPr>
          <w:rFonts w:ascii="Arial" w:eastAsia="SimSun" w:hAnsi="Arial" w:cs="Arial"/>
          <w:kern w:val="1"/>
          <w:sz w:val="24"/>
          <w:szCs w:val="24"/>
          <w:lang w:eastAsia="zh-CN" w:bidi="hi-IN"/>
        </w:rPr>
        <w:t>-ORIGINALŞICOPIE,</w:t>
      </w:r>
      <w:r w:rsidRPr="002E003F">
        <w:rPr>
          <w:rFonts w:ascii="Arial" w:eastAsia="SimSun" w:hAnsi="Arial" w:cs="Arial"/>
          <w:kern w:val="1"/>
          <w:sz w:val="24"/>
          <w:szCs w:val="24"/>
          <w:lang w:val="en-US" w:eastAsia="zh-CN" w:bidi="hi-IN"/>
        </w:rPr>
        <w:t>precum si in format electronic CD (fisiere word)</w:t>
      </w:r>
      <w:r w:rsidRPr="002E003F">
        <w:rPr>
          <w:rFonts w:ascii="Arial" w:eastAsia="SimSun" w:hAnsi="Arial" w:cs="Arial"/>
          <w:kern w:val="1"/>
          <w:sz w:val="24"/>
          <w:szCs w:val="24"/>
          <w:lang w:eastAsia="zh-CN" w:bidi="hi-IN"/>
        </w:rPr>
        <w:t>incluseînacelaşiplicînchisla</w:t>
      </w:r>
      <w:r w:rsidRPr="002E003F">
        <w:rPr>
          <w:rFonts w:ascii="Arial" w:eastAsia="Times New Roman" w:hAnsi="Arial" w:cs="Arial"/>
          <w:b/>
          <w:kern w:val="1"/>
          <w:sz w:val="24"/>
          <w:szCs w:val="24"/>
          <w:lang w:eastAsia="zh-CN" w:bidi="hi-IN"/>
        </w:rPr>
        <w:t xml:space="preserve">Registratura </w:t>
      </w:r>
      <w:r w:rsidRPr="002E003F">
        <w:rPr>
          <w:rFonts w:ascii="Arial" w:eastAsia="SimSun" w:hAnsi="Arial" w:cs="Arial"/>
          <w:kern w:val="1"/>
          <w:sz w:val="24"/>
          <w:szCs w:val="24"/>
          <w:lang w:eastAsia="zh-CN" w:bidi="hi-IN"/>
        </w:rPr>
        <w:t>dincadrulPrimărieiMihaiViteazu.Fiecareexemplarvafilegatseparat,cupaginilenumerotateşivaconţineunopis,pentruauşuraevaluarea.Pliculsevacompletadupămodeluldemaijos:</w:t>
      </w:r>
    </w:p>
    <w:p w:rsidR="002E003F" w:rsidRPr="002E003F" w:rsidRDefault="002E003F" w:rsidP="002E003F">
      <w:pPr>
        <w:widowControl w:val="0"/>
        <w:shd w:val="clear" w:color="auto" w:fill="FFFFFF"/>
        <w:suppressAutoHyphens/>
        <w:autoSpaceDE w:val="0"/>
        <w:spacing w:after="0" w:line="240" w:lineRule="auto"/>
        <w:ind w:right="-540"/>
        <w:jc w:val="both"/>
        <w:rPr>
          <w:rFonts w:ascii="Arial" w:eastAsia="SimSun" w:hAnsi="Arial" w:cs="Arial"/>
          <w:kern w:val="1"/>
          <w:sz w:val="24"/>
          <w:szCs w:val="24"/>
          <w:lang w:eastAsia="zh-CN" w:bidi="hi-IN"/>
        </w:rPr>
      </w:pPr>
    </w:p>
    <w:p w:rsidR="002E003F" w:rsidRPr="002E003F" w:rsidRDefault="00C243E4" w:rsidP="002E003F">
      <w:pPr>
        <w:widowControl w:val="0"/>
        <w:shd w:val="clear" w:color="auto" w:fill="FFFFFF"/>
        <w:suppressAutoHyphens/>
        <w:autoSpaceDE w:val="0"/>
        <w:spacing w:after="0" w:line="360" w:lineRule="auto"/>
        <w:jc w:val="both"/>
        <w:rPr>
          <w:rFonts w:ascii="Arial" w:eastAsia="SimSun" w:hAnsi="Arial" w:cs="Arial"/>
          <w:b/>
          <w:bCs/>
          <w:kern w:val="1"/>
          <w:sz w:val="24"/>
          <w:szCs w:val="24"/>
          <w:lang w:eastAsia="ro-RO" w:bidi="hi-IN"/>
        </w:rPr>
      </w:pPr>
      <w:r w:rsidRPr="00C243E4">
        <w:rPr>
          <w:rFonts w:ascii="Times New Roman" w:eastAsia="SimSun" w:hAnsi="Times New Roman" w:cs="Times New Roman"/>
          <w:noProof/>
          <w:kern w:val="1"/>
          <w:sz w:val="24"/>
          <w:szCs w:val="20"/>
          <w:lang w:val="en-US" w:eastAsia="zh-CN" w:bidi="hi-IN"/>
        </w:rPr>
        <w:pict>
          <v:shapetype id="_x0000_t202" coordsize="21600,21600" o:spt="202" path="m,l,21600r21600,l21600,xe">
            <v:stroke joinstyle="miter"/>
            <v:path gradientshapeok="t" o:connecttype="rect"/>
          </v:shapetype>
          <v:shape id="Text Box 10" o:spid="_x0000_s1026" type="#_x0000_t202" style="position:absolute;left:0;text-align:left;margin-left:26.05pt;margin-top:7.1pt;width:418.35pt;height:197.65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" strokeweight=".05pt">
            <v:textbox inset="12.45pt,8.85pt,12.45pt,8.85pt">
              <w:txbxContent>
                <w:p w:rsidR="0040295D" w:rsidRDefault="0040295D" w:rsidP="002E003F">
                  <w:pPr>
                    <w:shd w:val="clear" w:color="auto" w:fill="FFFFFF"/>
                    <w:autoSpaceDE w:val="0"/>
                    <w:jc w:val="both"/>
                    <w:rPr>
                      <w:rFonts w:ascii="Arial Narrow" w:hAnsi="Arial Narrow" w:cs="Arial Narrow"/>
                      <w:b/>
                      <w:bCs/>
                    </w:rPr>
                  </w:pPr>
                  <w:r>
                    <w:rPr>
                      <w:rFonts w:ascii="Arial Narrow" w:hAnsi="Arial Narrow" w:cs="Arial Narrow"/>
                      <w:b/>
                      <w:bCs/>
                    </w:rPr>
                    <w:t>ComunaMihaiViteazu</w:t>
                  </w:r>
                  <w:r>
                    <w:rPr>
                      <w:rFonts w:ascii="Arial Narrow" w:eastAsia="Arial Narrow" w:hAnsi="Arial Narrow" w:cs="Arial Narrow"/>
                      <w:b/>
                      <w:bCs/>
                    </w:rPr>
                    <w:t xml:space="preserve"> – </w:t>
                  </w:r>
                  <w:r>
                    <w:rPr>
                      <w:rFonts w:ascii="Arial Narrow" w:hAnsi="Arial Narrow" w:cs="Arial Narrow"/>
                      <w:b/>
                      <w:bCs/>
                    </w:rPr>
                    <w:t>ConsiliulLocal</w:t>
                  </w:r>
                </w:p>
                <w:p w:rsidR="0040295D" w:rsidRDefault="0040295D" w:rsidP="002E003F">
                  <w:pPr>
                    <w:shd w:val="clear" w:color="auto" w:fill="FFFFFF"/>
                    <w:autoSpaceDE w:val="0"/>
                    <w:jc w:val="both"/>
                    <w:rPr>
                      <w:rFonts w:ascii="Arial Narrow" w:hAnsi="Arial Narrow" w:cs="Arial Narrow"/>
                      <w:b/>
                      <w:bCs/>
                    </w:rPr>
                  </w:pPr>
                  <w:r>
                    <w:rPr>
                      <w:rFonts w:ascii="Arial Narrow" w:hAnsi="Arial Narrow" w:cs="Arial Narrow"/>
                      <w:b/>
                      <w:bCs/>
                    </w:rPr>
                    <w:t>Localitatea</w:t>
                  </w:r>
                  <w:r>
                    <w:rPr>
                      <w:rFonts w:ascii="Arial Narrow" w:eastAsia="Arial Narrow" w:hAnsi="Arial Narrow" w:cs="Arial Narrow"/>
                      <w:b/>
                      <w:bCs/>
                    </w:rPr>
                    <w:t xml:space="preserve"> Mihai Viteazu</w:t>
                  </w:r>
                </w:p>
                <w:p w:rsidR="0040295D" w:rsidRDefault="0040295D" w:rsidP="002E003F">
                  <w:pPr>
                    <w:shd w:val="clear" w:color="auto" w:fill="FFFFFF"/>
                    <w:autoSpaceDE w:val="0"/>
                    <w:jc w:val="both"/>
                    <w:rPr>
                      <w:rFonts w:ascii="Arial Narrow" w:hAnsi="Arial Narrow" w:cs="Arial Narrow"/>
                      <w:b/>
                      <w:bCs/>
                    </w:rPr>
                  </w:pPr>
                  <w:r>
                    <w:rPr>
                      <w:rFonts w:ascii="Arial Narrow" w:hAnsi="Arial Narrow" w:cs="Arial Narrow"/>
                      <w:b/>
                      <w:bCs/>
                    </w:rPr>
                    <w:t>Str.</w:t>
                  </w:r>
                  <w:r>
                    <w:rPr>
                      <w:rFonts w:ascii="Arial Narrow" w:eastAsia="Arial Narrow" w:hAnsi="Arial Narrow" w:cs="Arial Narrow"/>
                      <w:b/>
                      <w:bCs/>
                    </w:rPr>
                    <w:t xml:space="preserve"> Transilvaniei, </w:t>
                  </w:r>
                  <w:r>
                    <w:rPr>
                      <w:rFonts w:ascii="Arial Narrow" w:hAnsi="Arial Narrow" w:cs="Arial Narrow"/>
                      <w:b/>
                      <w:bCs/>
                    </w:rPr>
                    <w:t>nr.147</w:t>
                  </w:r>
                </w:p>
                <w:p w:rsidR="0040295D" w:rsidRDefault="0040295D" w:rsidP="002E003F">
                  <w:pPr>
                    <w:shd w:val="clear" w:color="auto" w:fill="FFFFFF"/>
                    <w:autoSpaceDE w:val="0"/>
                    <w:jc w:val="both"/>
                    <w:rPr>
                      <w:rFonts w:ascii="Arial Narrow" w:eastAsia="Arial Narrow" w:hAnsi="Arial Narrow" w:cs="Arial Narrow"/>
                      <w:b/>
                      <w:bCs/>
                      <w:sz w:val="16"/>
                      <w:szCs w:val="16"/>
                    </w:rPr>
                  </w:pPr>
                  <w:r>
                    <w:rPr>
                      <w:rFonts w:ascii="Arial Narrow" w:hAnsi="Arial Narrow" w:cs="Arial Narrow"/>
                      <w:b/>
                      <w:bCs/>
                    </w:rPr>
                    <w:t>Judeţul</w:t>
                  </w:r>
                  <w:r>
                    <w:rPr>
                      <w:rFonts w:ascii="Arial Narrow" w:eastAsia="Arial Narrow" w:hAnsi="Arial Narrow" w:cs="Arial Narrow"/>
                      <w:b/>
                      <w:bCs/>
                    </w:rPr>
                    <w:t xml:space="preserve"> Cluj </w:t>
                  </w:r>
                </w:p>
                <w:p w:rsidR="0040295D" w:rsidRDefault="0040295D" w:rsidP="002E003F">
                  <w:pPr>
                    <w:shd w:val="clear" w:color="auto" w:fill="FFFFFF"/>
                    <w:autoSpaceDE w:val="0"/>
                    <w:spacing w:line="360" w:lineRule="auto"/>
                    <w:jc w:val="both"/>
                    <w:rPr>
                      <w:rFonts w:ascii="Arial Narrow" w:eastAsia="Arial Narrow" w:hAnsi="Arial Narrow" w:cs="Arial Narrow"/>
                      <w:b/>
                      <w:bCs/>
                      <w:sz w:val="16"/>
                      <w:szCs w:val="16"/>
                    </w:rPr>
                  </w:pPr>
                </w:p>
                <w:p w:rsidR="0040295D" w:rsidRDefault="0040295D" w:rsidP="002E003F">
                  <w:pPr>
                    <w:shd w:val="clear" w:color="auto" w:fill="FFFFFF"/>
                    <w:autoSpaceDE w:val="0"/>
                    <w:spacing w:line="360" w:lineRule="auto"/>
                    <w:jc w:val="center"/>
                    <w:rPr>
                      <w:rFonts w:ascii="Arial Narrow" w:hAnsi="Arial Narrow" w:cs="Arial Narrow"/>
                      <w:b/>
                      <w:bCs/>
                    </w:rPr>
                  </w:pPr>
                  <w:r>
                    <w:rPr>
                      <w:rFonts w:ascii="Arial Narrow" w:hAnsi="Arial Narrow" w:cs="Arial Narrow"/>
                      <w:b/>
                      <w:bCs/>
                    </w:rPr>
                    <w:t>Solicitaredefinanţarenerambursabilăpentruanul</w:t>
                  </w:r>
                  <w:r>
                    <w:rPr>
                      <w:rFonts w:ascii="Arial Narrow" w:eastAsia="Arial Narrow" w:hAnsi="Arial Narrow" w:cs="Arial Narrow"/>
                      <w:b/>
                      <w:bCs/>
                    </w:rPr>
                    <w:t xml:space="preserve"> .....</w:t>
                  </w:r>
                </w:p>
                <w:p w:rsidR="0040295D" w:rsidRDefault="0040295D" w:rsidP="002E003F">
                  <w:pPr>
                    <w:shd w:val="clear" w:color="auto" w:fill="FFFFFF"/>
                    <w:autoSpaceDE w:val="0"/>
                    <w:spacing w:line="360" w:lineRule="auto"/>
                    <w:jc w:val="center"/>
                    <w:rPr>
                      <w:rFonts w:ascii="Arial Narrow" w:hAnsi="Arial Narrow" w:cs="Arial Narrow"/>
                      <w:b/>
                      <w:i/>
                      <w:lang w:val="fr-FR"/>
                    </w:rPr>
                  </w:pPr>
                  <w:r>
                    <w:rPr>
                      <w:rFonts w:ascii="Arial Narrow" w:hAnsi="Arial Narrow" w:cs="Arial Narrow"/>
                      <w:b/>
                      <w:bCs/>
                    </w:rPr>
                    <w:t>Domeniul</w:t>
                  </w:r>
                  <w:r>
                    <w:rPr>
                      <w:rFonts w:ascii="Arial Narrow" w:hAnsi="Arial Narrow" w:cs="Arial Narrow"/>
                      <w:b/>
                      <w:i/>
                      <w:lang w:val="it-IT"/>
                    </w:rPr>
                    <w:t>sport</w:t>
                  </w:r>
                </w:p>
                <w:p w:rsidR="0040295D" w:rsidRDefault="0040295D" w:rsidP="002E003F">
                  <w:pPr>
                    <w:shd w:val="clear" w:color="auto" w:fill="FFFFFF"/>
                    <w:autoSpaceDE w:val="0"/>
                    <w:spacing w:line="360" w:lineRule="auto"/>
                    <w:jc w:val="center"/>
                    <w:rPr>
                      <w:rFonts w:ascii="Arial Narrow" w:hAnsi="Arial Narrow" w:cs="Arial Narrow"/>
                      <w:b/>
                      <w:i/>
                      <w:lang w:val="fr-FR"/>
                    </w:rPr>
                  </w:pPr>
                  <w:r>
                    <w:rPr>
                      <w:rFonts w:ascii="Arial Narrow" w:hAnsi="Arial Narrow" w:cs="Arial Narrow"/>
                      <w:b/>
                      <w:i/>
                      <w:lang w:val="fr-FR"/>
                    </w:rPr>
                    <w:t>Anusedeschideînaintedesesiuneadeevaluare</w:t>
                  </w:r>
                </w:p>
                <w:p w:rsidR="0040295D" w:rsidRDefault="0040295D" w:rsidP="002E003F">
                  <w:pPr>
                    <w:shd w:val="clear" w:color="auto" w:fill="FFFFFF"/>
                    <w:autoSpaceDE w:val="0"/>
                    <w:spacing w:line="360" w:lineRule="auto"/>
                    <w:jc w:val="right"/>
                    <w:rPr>
                      <w:rFonts w:ascii="Arial Narrow" w:hAnsi="Arial Narrow" w:cs="Arial Narrow"/>
                      <w:b/>
                      <w:i/>
                      <w:lang w:val="fr-FR"/>
                    </w:rPr>
                  </w:pPr>
                </w:p>
                <w:p w:rsidR="0040295D" w:rsidRDefault="0040295D" w:rsidP="002E003F">
                  <w:pPr>
                    <w:shd w:val="clear" w:color="auto" w:fill="FFFFFF"/>
                    <w:autoSpaceDE w:val="0"/>
                    <w:spacing w:line="360" w:lineRule="auto"/>
                    <w:jc w:val="right"/>
                    <w:rPr>
                      <w:rFonts w:ascii="Arial Narrow" w:hAnsi="Arial Narrow" w:cs="Arial Narrow"/>
                      <w:b/>
                      <w:bCs/>
                      <w:i/>
                      <w:lang w:val="it-IT"/>
                    </w:rPr>
                  </w:pPr>
                  <w:r>
                    <w:rPr>
                      <w:rFonts w:ascii="Arial Narrow" w:hAnsi="Arial Narrow" w:cs="Arial Narrow"/>
                      <w:b/>
                      <w:bCs/>
                      <w:i/>
                    </w:rPr>
                    <w:t>NUMELEŞlADRESACOMPLETĂASOLICITANTULUI</w:t>
                  </w:r>
                </w:p>
                <w:p w:rsidR="0040295D" w:rsidRDefault="0040295D" w:rsidP="002E003F">
                  <w:pPr>
                    <w:shd w:val="clear" w:color="auto" w:fill="FFFFFF"/>
                    <w:autoSpaceDE w:val="0"/>
                    <w:spacing w:line="360" w:lineRule="auto"/>
                    <w:jc w:val="both"/>
                    <w:rPr>
                      <w:rFonts w:ascii="Arial Narrow" w:hAnsi="Arial Narrow" w:cs="Arial Narrow"/>
                      <w:b/>
                      <w:bCs/>
                      <w:i/>
                      <w:lang w:val="it-IT"/>
                    </w:rPr>
                  </w:pPr>
                </w:p>
                <w:p w:rsidR="0040295D" w:rsidRDefault="0040295D" w:rsidP="002E003F">
                  <w:pPr>
                    <w:rPr>
                      <w:rFonts w:ascii="Arial Narrow" w:hAnsi="Arial Narrow" w:cs="Arial Narrow"/>
                      <w:b/>
                      <w:bCs/>
                      <w:i/>
                      <w:lang w:val="it-IT"/>
                    </w:rPr>
                  </w:pPr>
                </w:p>
              </w:txbxContent>
            </v:textbox>
            <w10:wrap type="square"/>
          </v:shape>
        </w:pic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i/>
          <w:iCs/>
          <w:color w:val="FF0000"/>
          <w:kern w:val="1"/>
          <w:sz w:val="24"/>
          <w:szCs w:val="24"/>
          <w:lang w:eastAsia="ro-RO" w:bidi="hi-IN"/>
        </w:rPr>
      </w:pP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i/>
          <w:iCs/>
          <w:color w:val="FF0000"/>
          <w:kern w:val="1"/>
          <w:sz w:val="24"/>
          <w:szCs w:val="24"/>
          <w:lang w:eastAsia="ro-RO" w:bidi="hi-IN"/>
        </w:rPr>
      </w:pP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i/>
          <w:iCs/>
          <w:color w:val="FF0000"/>
          <w:kern w:val="1"/>
          <w:sz w:val="24"/>
          <w:szCs w:val="24"/>
          <w:lang w:eastAsia="ro-RO" w:bidi="hi-IN"/>
        </w:rPr>
      </w:pP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right="-540"/>
        <w:jc w:val="both"/>
        <w:rPr>
          <w:rFonts w:ascii="Arial" w:eastAsia="SimSun" w:hAnsi="Arial" w:cs="Arial"/>
          <w:b/>
          <w:bCs/>
          <w:i/>
          <w:iCs/>
          <w:color w:val="FF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right="-540"/>
        <w:jc w:val="both"/>
        <w:rPr>
          <w:rFonts w:ascii="Arial" w:eastAsia="SimSun" w:hAnsi="Arial" w:cs="Arial"/>
          <w:b/>
          <w:bCs/>
          <w:i/>
          <w:iCs/>
          <w:color w:val="FF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right="-540"/>
        <w:jc w:val="both"/>
        <w:rPr>
          <w:rFonts w:ascii="Arial" w:eastAsia="SimSun" w:hAnsi="Arial" w:cs="Arial"/>
          <w:b/>
          <w:bCs/>
          <w:i/>
          <w:iCs/>
          <w:color w:val="FF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kern w:val="1"/>
          <w:sz w:val="24"/>
          <w:szCs w:val="24"/>
          <w:u w:val="single"/>
          <w:lang w:eastAsia="zh-CN" w:bidi="hi-IN"/>
        </w:rPr>
      </w:pPr>
      <w:r w:rsidRPr="002E003F">
        <w:rPr>
          <w:rFonts w:ascii="Arial" w:eastAsia="SimSun" w:hAnsi="Arial" w:cs="Arial"/>
          <w:b/>
          <w:kern w:val="1"/>
          <w:sz w:val="24"/>
          <w:szCs w:val="24"/>
          <w:u w:val="single"/>
          <w:lang w:eastAsia="zh-CN" w:bidi="hi-IN"/>
        </w:rPr>
        <w:t>SolicitanţiitrebuiesăpăstrezeunexemplarcompletdinCerereadefinanţaredepusă.</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kern w:val="1"/>
          <w:sz w:val="24"/>
          <w:szCs w:val="24"/>
          <w:u w:val="single"/>
          <w:lang w:eastAsia="zh-CN" w:bidi="hi-IN"/>
        </w:rPr>
      </w:pPr>
    </w:p>
    <w:p w:rsidR="002E003F" w:rsidRPr="002E003F" w:rsidRDefault="002E003F" w:rsidP="002E003F">
      <w:pPr>
        <w:widowControl w:val="0"/>
        <w:shd w:val="clear" w:color="auto" w:fill="FFFFFF"/>
        <w:suppressAutoHyphens/>
        <w:autoSpaceDE w:val="0"/>
        <w:spacing w:after="0" w:line="360" w:lineRule="auto"/>
        <w:ind w:firstLine="720"/>
        <w:jc w:val="both"/>
        <w:rPr>
          <w:rFonts w:ascii="Arial" w:eastAsia="SimSun" w:hAnsi="Arial" w:cs="Arial"/>
          <w:b/>
          <w:color w:val="000000"/>
          <w:kern w:val="1"/>
          <w:sz w:val="24"/>
          <w:szCs w:val="24"/>
          <w:u w:val="single"/>
          <w:lang w:eastAsia="zh-CN" w:bidi="hi-IN"/>
        </w:rPr>
      </w:pPr>
    </w:p>
    <w:tbl>
      <w:tblPr>
        <w:tblW w:w="0" w:type="auto"/>
        <w:tblInd w:w="-55" w:type="dxa"/>
        <w:tblLayout w:type="fixed"/>
        <w:tblLook w:val="0000"/>
      </w:tblPr>
      <w:tblGrid>
        <w:gridCol w:w="8966"/>
      </w:tblGrid>
      <w:tr w:rsidR="002E003F" w:rsidRPr="002E003F" w:rsidTr="00DB759C">
        <w:tc>
          <w:tcPr>
            <w:tcW w:w="8966" w:type="dxa"/>
            <w:tcBorders>
              <w:top w:val="single" w:sz="4" w:space="0" w:color="000000"/>
              <w:left w:val="single" w:sz="4" w:space="0" w:color="000000"/>
              <w:bottom w:val="single" w:sz="4" w:space="0" w:color="000000"/>
              <w:right w:val="single" w:sz="4" w:space="0" w:color="000000"/>
            </w:tcBorders>
            <w:shd w:val="clear" w:color="auto" w:fill="auto"/>
          </w:tcPr>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Times New Roman" w:eastAsia="SimSun" w:hAnsi="Times New Roman" w:cs="Times New Roman"/>
                <w:b/>
                <w:i/>
                <w:iCs/>
                <w:color w:val="000000"/>
                <w:kern w:val="1"/>
                <w:sz w:val="24"/>
                <w:szCs w:val="24"/>
                <w:lang w:eastAsia="zh-CN" w:bidi="hi-IN"/>
              </w:rPr>
              <w:t>TERMENUL LIMITĂ PENTRU DEPUNEREA PROIECTELOR</w:t>
            </w:r>
          </w:p>
        </w:tc>
      </w:tr>
    </w:tbl>
    <w:p w:rsidR="002E003F" w:rsidRPr="002E003F" w:rsidRDefault="002E003F" w:rsidP="002E003F">
      <w:pPr>
        <w:widowControl w:val="0"/>
        <w:suppressAutoHyphens/>
        <w:spacing w:after="0" w:line="240" w:lineRule="auto"/>
        <w:ind w:firstLine="720"/>
        <w:jc w:val="center"/>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ind w:firstLine="720"/>
        <w:jc w:val="both"/>
        <w:rPr>
          <w:rFonts w:ascii="Arial" w:eastAsia="SimSun" w:hAnsi="Arial" w:cs="Arial"/>
          <w:kern w:val="1"/>
          <w:sz w:val="24"/>
          <w:szCs w:val="24"/>
          <w:lang w:val="pt-PT" w:eastAsia="zh-CN" w:bidi="hi-IN"/>
        </w:rPr>
      </w:pPr>
      <w:r w:rsidRPr="002E003F">
        <w:rPr>
          <w:rFonts w:ascii="Arial" w:eastAsia="SimSun" w:hAnsi="Arial" w:cs="Arial"/>
          <w:kern w:val="1"/>
          <w:sz w:val="24"/>
          <w:szCs w:val="24"/>
          <w:lang w:val="pt-PT" w:eastAsia="zh-CN" w:bidi="hi-IN"/>
        </w:rPr>
        <w:t>Solicităriledefinanţarenerambursabilătrebuiedepusepânăla</w:t>
      </w:r>
      <w:r w:rsidRPr="002E003F">
        <w:rPr>
          <w:rFonts w:ascii="Arial" w:eastAsia="SimSun" w:hAnsi="Arial" w:cs="Arial"/>
          <w:kern w:val="1"/>
          <w:sz w:val="24"/>
          <w:szCs w:val="24"/>
          <w:lang w:val="pt-PT" w:eastAsia="ro-RO" w:bidi="hi-IN"/>
        </w:rPr>
        <w:t>data</w:t>
      </w:r>
      <w:r w:rsidR="00300281">
        <w:rPr>
          <w:rFonts w:ascii="Arial" w:eastAsia="Times New Roman" w:hAnsi="Arial" w:cs="Arial"/>
          <w:kern w:val="1"/>
          <w:sz w:val="24"/>
          <w:szCs w:val="24"/>
          <w:lang w:val="pt-PT" w:eastAsia="ro-RO" w:bidi="hi-IN"/>
        </w:rPr>
        <w:t>................</w:t>
      </w:r>
      <w:r w:rsidRPr="002E003F">
        <w:rPr>
          <w:rFonts w:ascii="Arial" w:eastAsia="Times New Roman" w:hAnsi="Arial" w:cs="Arial"/>
          <w:kern w:val="1"/>
          <w:sz w:val="24"/>
          <w:szCs w:val="24"/>
          <w:lang w:val="pt-PT" w:eastAsia="ro-RO" w:bidi="hi-IN"/>
        </w:rPr>
        <w:t>, ora 1</w:t>
      </w:r>
      <w:r w:rsidR="00F71600">
        <w:rPr>
          <w:rFonts w:ascii="Arial" w:eastAsia="Times New Roman" w:hAnsi="Arial" w:cs="Arial"/>
          <w:kern w:val="1"/>
          <w:sz w:val="24"/>
          <w:szCs w:val="24"/>
          <w:lang w:val="pt-PT" w:eastAsia="ro-RO" w:bidi="hi-IN"/>
        </w:rPr>
        <w:t>2</w:t>
      </w:r>
      <w:r w:rsidRPr="002E003F">
        <w:rPr>
          <w:rFonts w:ascii="Arial" w:eastAsia="Times New Roman" w:hAnsi="Arial" w:cs="Arial"/>
          <w:kern w:val="1"/>
          <w:sz w:val="24"/>
          <w:szCs w:val="24"/>
          <w:lang w:val="pt-PT" w:eastAsia="ro-RO" w:bidi="hi-IN"/>
        </w:rPr>
        <w:t xml:space="preserve">.00 </w:t>
      </w:r>
      <w:r w:rsidRPr="002E003F">
        <w:rPr>
          <w:rFonts w:ascii="Arial" w:eastAsia="SimSun" w:hAnsi="Arial" w:cs="Arial"/>
          <w:kern w:val="1"/>
          <w:sz w:val="24"/>
          <w:szCs w:val="24"/>
          <w:lang w:val="pt-PT" w:eastAsia="ro-RO" w:bidi="hi-IN"/>
        </w:rPr>
        <w:t>stabilitădecătreautoritateafinanţatoare</w:t>
      </w:r>
      <w:r w:rsidRPr="002E003F">
        <w:rPr>
          <w:rFonts w:ascii="Arial" w:eastAsia="SimSun" w:hAnsi="Arial" w:cs="Arial"/>
          <w:kern w:val="1"/>
          <w:sz w:val="24"/>
          <w:szCs w:val="24"/>
          <w:lang w:val="pt-PT" w:eastAsia="zh-CN" w:bidi="hi-IN"/>
        </w:rPr>
        <w:t>laurmătoareaadresă:Primăria</w:t>
      </w:r>
      <w:r w:rsidR="00300281">
        <w:rPr>
          <w:rFonts w:ascii="Arial" w:eastAsia="SimSun" w:hAnsi="Arial" w:cs="Arial"/>
          <w:kern w:val="1"/>
          <w:sz w:val="24"/>
          <w:szCs w:val="24"/>
          <w:lang w:val="pt-PT" w:eastAsia="zh-CN" w:bidi="hi-IN"/>
        </w:rPr>
        <w:t>C</w:t>
      </w:r>
      <w:r w:rsidRPr="002E003F">
        <w:rPr>
          <w:rFonts w:ascii="Arial" w:eastAsia="SimSun" w:hAnsi="Arial" w:cs="Arial"/>
          <w:kern w:val="1"/>
          <w:sz w:val="24"/>
          <w:szCs w:val="24"/>
          <w:lang w:val="pt-PT" w:eastAsia="zh-CN" w:bidi="hi-IN"/>
        </w:rPr>
        <w:t>omuneiMihaiViteazu</w:t>
      </w:r>
      <w:r w:rsidRPr="002E003F">
        <w:rPr>
          <w:rFonts w:ascii="Arial" w:eastAsia="SimSun" w:hAnsi="Arial" w:cs="Arial"/>
          <w:b/>
          <w:kern w:val="1"/>
          <w:sz w:val="24"/>
          <w:szCs w:val="24"/>
          <w:lang w:val="pt-PT" w:eastAsia="zh-CN" w:bidi="hi-IN"/>
        </w:rPr>
        <w:t>,Str.Transilvani,nr.147,Registratură,407405,localitateaMihaiViteazu,judeţulCluj</w:t>
      </w:r>
      <w:r w:rsidRPr="002E003F">
        <w:rPr>
          <w:rFonts w:ascii="Arial" w:eastAsia="SimSun" w:hAnsi="Arial" w:cs="Arial"/>
          <w:kern w:val="1"/>
          <w:sz w:val="24"/>
          <w:szCs w:val="24"/>
          <w:lang w:val="pt-PT" w:eastAsia="zh-CN" w:bidi="hi-IN"/>
        </w:rPr>
        <w:t>.</w:t>
      </w:r>
    </w:p>
    <w:p w:rsidR="002E003F" w:rsidRPr="002E003F" w:rsidRDefault="002E003F" w:rsidP="002E003F">
      <w:pPr>
        <w:widowControl w:val="0"/>
        <w:suppressAutoHyphens/>
        <w:spacing w:after="120" w:line="240" w:lineRule="auto"/>
        <w:ind w:firstLine="720"/>
        <w:jc w:val="both"/>
        <w:rPr>
          <w:rFonts w:ascii="Arial" w:eastAsia="SimSun" w:hAnsi="Arial" w:cs="Arial"/>
          <w:kern w:val="1"/>
          <w:sz w:val="24"/>
          <w:szCs w:val="24"/>
          <w:lang w:val="pt-PT" w:eastAsia="zh-CN" w:bidi="hi-IN"/>
        </w:rPr>
      </w:pPr>
      <w:r w:rsidRPr="002E003F">
        <w:rPr>
          <w:rFonts w:ascii="Arial" w:eastAsia="SimSun" w:hAnsi="Arial" w:cs="Arial"/>
          <w:kern w:val="1"/>
          <w:sz w:val="24"/>
          <w:szCs w:val="24"/>
          <w:lang w:val="pt-PT" w:eastAsia="zh-CN" w:bidi="hi-IN"/>
        </w:rPr>
        <w:t>Fiecareplic(cereredefinanţare)vaprimiunnumărdeînregistrareundevafimenţionatăşioraprimiriidocumentelordecătrefinanţator.</w:t>
      </w:r>
      <w:r w:rsidRPr="002E003F">
        <w:rPr>
          <w:rFonts w:ascii="Arial" w:eastAsia="SimSun" w:hAnsi="Arial" w:cs="Arial"/>
          <w:kern w:val="1"/>
          <w:sz w:val="24"/>
          <w:szCs w:val="24"/>
          <w:lang w:val="en-US" w:eastAsia="zh-CN" w:bidi="hi-IN"/>
        </w:rPr>
        <w:t>ToatecereriledefinanţarevorprimiunnumărdeînregistrareşioconfirmaredeprimiredinparteaAutorităţiifinanţatoare.</w:t>
      </w:r>
    </w:p>
    <w:p w:rsidR="002E003F" w:rsidRPr="002E003F" w:rsidRDefault="002E003F" w:rsidP="002E003F">
      <w:pPr>
        <w:widowControl w:val="0"/>
        <w:suppressAutoHyphens/>
        <w:spacing w:after="0" w:line="240" w:lineRule="auto"/>
        <w:ind w:firstLine="720"/>
        <w:jc w:val="both"/>
        <w:rPr>
          <w:rFonts w:ascii="Arial" w:eastAsia="Times New Roman" w:hAnsi="Arial" w:cs="Arial"/>
          <w:i/>
          <w:iCs/>
          <w:color w:val="000000"/>
          <w:kern w:val="1"/>
          <w:sz w:val="24"/>
          <w:szCs w:val="24"/>
          <w:lang w:val="pt-PT" w:eastAsia="zh-CN" w:bidi="hi-IN"/>
        </w:rPr>
      </w:pPr>
      <w:r w:rsidRPr="002E003F">
        <w:rPr>
          <w:rFonts w:ascii="Arial" w:eastAsia="SimSun" w:hAnsi="Arial" w:cs="Arial"/>
          <w:kern w:val="1"/>
          <w:sz w:val="24"/>
          <w:szCs w:val="24"/>
          <w:lang w:val="pt-PT" w:eastAsia="zh-CN" w:bidi="hi-IN"/>
        </w:rPr>
        <w:t>Oricesolicitareprimitădupăacesttermenlimităvafirespinsăînmodautomat,chiardacăştampilapoşteiindicăodatăanterioarădateilimităsaudacăîntârziereaestedatoratăserviciuluidemesagerie.</w:t>
      </w:r>
    </w:p>
    <w:p w:rsidR="002E003F" w:rsidRPr="002E003F" w:rsidRDefault="002E003F" w:rsidP="002E003F">
      <w:pPr>
        <w:widowControl w:val="0"/>
        <w:shd w:val="clear" w:color="auto" w:fill="FFFFFF"/>
        <w:suppressAutoHyphens/>
        <w:autoSpaceDE w:val="0"/>
        <w:spacing w:after="0" w:line="360" w:lineRule="auto"/>
        <w:jc w:val="both"/>
        <w:rPr>
          <w:rFonts w:ascii="Arial" w:eastAsia="Times New Roman" w:hAnsi="Arial" w:cs="Arial"/>
          <w:i/>
          <w:iCs/>
          <w:color w:val="000000"/>
          <w:kern w:val="1"/>
          <w:sz w:val="24"/>
          <w:szCs w:val="24"/>
          <w:lang w:val="pt-PT" w:eastAsia="zh-CN" w:bidi="hi-IN"/>
        </w:rPr>
      </w:pPr>
    </w:p>
    <w:tbl>
      <w:tblPr>
        <w:tblW w:w="0" w:type="auto"/>
        <w:tblInd w:w="-55" w:type="dxa"/>
        <w:tblLayout w:type="fixed"/>
        <w:tblLook w:val="0000"/>
      </w:tblPr>
      <w:tblGrid>
        <w:gridCol w:w="8966"/>
      </w:tblGrid>
      <w:tr w:rsidR="002E003F" w:rsidRPr="002E003F" w:rsidTr="00DB759C">
        <w:tc>
          <w:tcPr>
            <w:tcW w:w="8966" w:type="dxa"/>
            <w:tcBorders>
              <w:top w:val="single" w:sz="4" w:space="0" w:color="000000"/>
              <w:left w:val="single" w:sz="4" w:space="0" w:color="000000"/>
              <w:bottom w:val="single" w:sz="4" w:space="0" w:color="000000"/>
              <w:right w:val="single" w:sz="4" w:space="0" w:color="000000"/>
            </w:tcBorders>
            <w:shd w:val="clear" w:color="auto" w:fill="auto"/>
          </w:tcPr>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Times New Roman" w:eastAsia="SimSun" w:hAnsi="Times New Roman" w:cs="Times New Roman"/>
                <w:b/>
                <w:i/>
                <w:iCs/>
                <w:color w:val="000000"/>
                <w:kern w:val="1"/>
                <w:sz w:val="24"/>
                <w:szCs w:val="24"/>
                <w:lang w:eastAsia="zh-CN" w:bidi="hi-IN"/>
              </w:rPr>
              <w:t>INFORMAŢII SUPLIMENTARE</w:t>
            </w:r>
          </w:p>
        </w:tc>
      </w:tr>
    </w:tbl>
    <w:p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kern w:val="1"/>
          <w:sz w:val="24"/>
          <w:szCs w:val="24"/>
          <w:lang w:val="en-US"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Întrebările pot fi trimise prin  e-mail: </w:t>
      </w:r>
      <w:r w:rsidRPr="002E003F">
        <w:rPr>
          <w:rFonts w:ascii="Times New Roman" w:eastAsia="SimSun" w:hAnsi="Times New Roman" w:cs="Times New Roman"/>
          <w:color w:val="000000"/>
          <w:kern w:val="1"/>
          <w:sz w:val="24"/>
          <w:szCs w:val="24"/>
          <w:lang w:val="en-US" w:eastAsia="zh-CN" w:bidi="hi-IN"/>
        </w:rPr>
        <w:t>proiecte.europene@pmariamihaiviteazu.ro</w:t>
      </w:r>
      <w:r w:rsidRPr="002E003F">
        <w:rPr>
          <w:rFonts w:ascii="Times New Roman" w:eastAsia="SimSun" w:hAnsi="Times New Roman" w:cs="Times New Roman"/>
          <w:color w:val="000000"/>
          <w:kern w:val="1"/>
          <w:sz w:val="24"/>
          <w:szCs w:val="24"/>
          <w:lang w:eastAsia="zh-CN" w:bidi="hi-IN"/>
        </w:rPr>
        <w:t xml:space="preserve">nu mai târziu de 6 zile înainte de termenul limităpentru primirea propunerilor pe anul </w:t>
      </w:r>
      <w:r w:rsidR="00300281" w:rsidRPr="00300281">
        <w:rPr>
          <w:rFonts w:ascii="Times New Roman" w:eastAsia="SimSun" w:hAnsi="Times New Roman" w:cs="Times New Roman"/>
          <w:bCs/>
          <w:color w:val="000000"/>
          <w:kern w:val="1"/>
          <w:sz w:val="24"/>
          <w:szCs w:val="24"/>
          <w:lang w:eastAsia="zh-CN" w:bidi="hi-IN"/>
        </w:rPr>
        <w:t>curent</w:t>
      </w:r>
      <w:r w:rsidR="00F71600" w:rsidRPr="00300281">
        <w:rPr>
          <w:rFonts w:ascii="Times New Roman" w:eastAsia="SimSun" w:hAnsi="Times New Roman" w:cs="Times New Roman"/>
          <w:bCs/>
          <w:color w:val="000000"/>
          <w:kern w:val="1"/>
          <w:sz w:val="24"/>
          <w:szCs w:val="24"/>
          <w:lang w:eastAsia="zh-CN" w:bidi="hi-IN"/>
        </w:rPr>
        <w:t>,</w:t>
      </w:r>
      <w:r w:rsidRPr="002E003F">
        <w:rPr>
          <w:rFonts w:ascii="Times New Roman" w:eastAsia="SimSun" w:hAnsi="Times New Roman" w:cs="Times New Roman"/>
          <w:color w:val="000000"/>
          <w:kern w:val="1"/>
          <w:sz w:val="24"/>
          <w:szCs w:val="24"/>
          <w:lang w:eastAsia="zh-CN" w:bidi="hi-IN"/>
        </w:rPr>
        <w:t xml:space="preserve"> domeniul </w:t>
      </w:r>
      <w:r w:rsidRPr="002E003F">
        <w:rPr>
          <w:rFonts w:ascii="Times New Roman" w:eastAsia="SimSun" w:hAnsi="Times New Roman" w:cs="Times New Roman"/>
          <w:b/>
          <w:color w:val="000000"/>
          <w:kern w:val="1"/>
          <w:sz w:val="24"/>
          <w:szCs w:val="24"/>
          <w:lang w:eastAsia="zh-CN" w:bidi="hi-IN"/>
        </w:rPr>
        <w:t>Sport.</w:t>
      </w:r>
    </w:p>
    <w:p w:rsidR="002E003F" w:rsidRPr="002E003F" w:rsidRDefault="002E003F" w:rsidP="002E003F">
      <w:pPr>
        <w:widowControl w:val="0"/>
        <w:shd w:val="clear" w:color="auto" w:fill="FFFFFF"/>
        <w:suppressAutoHyphens/>
        <w:autoSpaceDE w:val="0"/>
        <w:spacing w:after="0" w:line="240" w:lineRule="auto"/>
        <w:ind w:firstLine="720"/>
        <w:jc w:val="both"/>
        <w:rPr>
          <w:rFonts w:ascii="Times New Roman" w:eastAsia="SimSun" w:hAnsi="Times New Roman" w:cs="Times New Roman"/>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 xml:space="preserve">Pentru orice întrebări vă puteţi adresa persoanelor  de specialitate din </w:t>
      </w:r>
      <w:r w:rsidRPr="002E003F">
        <w:rPr>
          <w:rFonts w:ascii="Times New Roman" w:eastAsia="SimSun" w:hAnsi="Times New Roman" w:cs="Times New Roman"/>
          <w:b/>
          <w:color w:val="000000"/>
          <w:kern w:val="1"/>
          <w:sz w:val="24"/>
          <w:szCs w:val="24"/>
          <w:lang w:eastAsia="zh-CN" w:bidi="hi-IN"/>
        </w:rPr>
        <w:t xml:space="preserve">Compartimentul Programe si strategii europene </w:t>
      </w:r>
      <w:r w:rsidRPr="002E003F">
        <w:rPr>
          <w:rFonts w:ascii="Times New Roman" w:eastAsia="SimSun" w:hAnsi="Times New Roman" w:cs="Times New Roman"/>
          <w:color w:val="000000"/>
          <w:kern w:val="1"/>
          <w:sz w:val="24"/>
          <w:szCs w:val="24"/>
          <w:lang w:eastAsia="zh-CN" w:bidi="hi-IN"/>
        </w:rPr>
        <w:t>din cadrul</w:t>
      </w:r>
      <w:r w:rsidRPr="002E003F">
        <w:rPr>
          <w:rFonts w:ascii="Times New Roman" w:eastAsia="SimSun" w:hAnsi="Times New Roman" w:cs="Times New Roman"/>
          <w:b/>
          <w:color w:val="000000"/>
          <w:kern w:val="1"/>
          <w:sz w:val="24"/>
          <w:szCs w:val="24"/>
          <w:lang w:eastAsia="zh-CN" w:bidi="hi-IN"/>
        </w:rPr>
        <w:t xml:space="preserve"> Primăriei Mihai Viteazu.</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lang w:eastAsia="zh-CN" w:bidi="hi-IN"/>
        </w:rPr>
      </w:pPr>
      <w:r w:rsidRPr="002E003F">
        <w:rPr>
          <w:rFonts w:ascii="Times New Roman" w:eastAsia="SimSun" w:hAnsi="Times New Roman" w:cs="Times New Roman"/>
          <w:color w:val="000000"/>
          <w:kern w:val="1"/>
          <w:sz w:val="24"/>
          <w:szCs w:val="24"/>
          <w:lang w:eastAsia="zh-CN" w:bidi="hi-IN"/>
        </w:rPr>
        <w:t>Întrebările vor primi răspuns nu mai târziu de 4 zile înainte de termenul limită pentru primirea propunerilor.</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
          <w:color w:val="000000"/>
          <w:kern w:val="1"/>
          <w:sz w:val="24"/>
          <w:szCs w:val="24"/>
          <w:lang w:eastAsia="zh-CN" w:bidi="hi-IN"/>
        </w:rPr>
      </w:pPr>
      <w:r w:rsidRPr="002E003F">
        <w:rPr>
          <w:rFonts w:ascii="Times New Roman" w:eastAsia="SimSun" w:hAnsi="Times New Roman" w:cs="Times New Roman"/>
          <w:b/>
          <w:bCs/>
          <w:i/>
          <w:color w:val="000000"/>
          <w:kern w:val="1"/>
          <w:sz w:val="24"/>
          <w:szCs w:val="24"/>
          <w:lang w:eastAsia="zh-CN" w:bidi="hi-IN"/>
        </w:rPr>
        <w:t>CONDIŢII GENERALE APLICABILE IMPLEMENTĂRII PROIECTULUI</w:t>
      </w:r>
    </w:p>
    <w:p w:rsidR="002E003F" w:rsidRPr="002E003F" w:rsidRDefault="002E003F" w:rsidP="002E003F">
      <w:pPr>
        <w:widowControl w:val="0"/>
        <w:suppressAutoHyphens/>
        <w:autoSpaceDE w:val="0"/>
        <w:spacing w:after="0" w:line="240" w:lineRule="auto"/>
        <w:ind w:left="360" w:hanging="360"/>
        <w:jc w:val="both"/>
        <w:rPr>
          <w:rFonts w:ascii="Arial" w:eastAsia="SimSun" w:hAnsi="Arial" w:cs="Arial"/>
          <w:b/>
          <w:bCs/>
          <w:i/>
          <w:color w:val="000000"/>
          <w:kern w:val="1"/>
          <w:sz w:val="24"/>
          <w:szCs w:val="24"/>
          <w:lang w:eastAsia="zh-CN" w:bidi="hi-IN"/>
        </w:rPr>
      </w:pPr>
    </w:p>
    <w:p w:rsidR="002E003F" w:rsidRPr="002E003F" w:rsidRDefault="002E003F" w:rsidP="002E003F">
      <w:pPr>
        <w:widowControl w:val="0"/>
        <w:suppressAutoHyphens/>
        <w:autoSpaceDE w:val="0"/>
        <w:spacing w:after="0" w:line="240" w:lineRule="auto"/>
        <w:ind w:left="360" w:hanging="360"/>
        <w:jc w:val="both"/>
        <w:rPr>
          <w:rFonts w:ascii="Arial" w:eastAsia="SimSun" w:hAnsi="Arial" w:cs="Arial"/>
          <w:kern w:val="1"/>
          <w:sz w:val="24"/>
          <w:szCs w:val="24"/>
          <w:lang w:val="pt-PT" w:eastAsia="zh-CN" w:bidi="hi-IN"/>
        </w:rPr>
      </w:pPr>
      <w:r w:rsidRPr="002E003F">
        <w:rPr>
          <w:rFonts w:ascii="Arial" w:eastAsia="SimSun" w:hAnsi="Arial" w:cs="Arial"/>
          <w:kern w:val="1"/>
          <w:sz w:val="24"/>
          <w:szCs w:val="24"/>
          <w:lang w:val="it-IT" w:eastAsia="zh-CN" w:bidi="hi-IN"/>
        </w:rPr>
        <w:t>1).</w:t>
      </w:r>
      <w:r w:rsidRPr="002E003F">
        <w:rPr>
          <w:rFonts w:ascii="Arial" w:eastAsia="SimSun" w:hAnsi="Arial" w:cs="Arial"/>
          <w:kern w:val="1"/>
          <w:sz w:val="24"/>
          <w:szCs w:val="24"/>
          <w:lang w:eastAsia="zh-CN" w:bidi="hi-IN"/>
        </w:rPr>
        <w:t>Implementareaproiectuluivaîncepedinziuaurmătoaredateisemnăriicontractuluidefinanţaresaulaodataulterioaramenţionataexpresincontract.</w:t>
      </w:r>
    </w:p>
    <w:p w:rsidR="002E003F" w:rsidRPr="002E003F" w:rsidRDefault="002E003F" w:rsidP="002E003F">
      <w:pPr>
        <w:widowControl w:val="0"/>
        <w:suppressAutoHyphens/>
        <w:autoSpaceDE w:val="0"/>
        <w:spacing w:after="0" w:line="240" w:lineRule="auto"/>
        <w:ind w:left="360" w:hanging="360"/>
        <w:jc w:val="both"/>
        <w:rPr>
          <w:rFonts w:ascii="Arial" w:eastAsia="SimSun" w:hAnsi="Arial" w:cs="Arial"/>
          <w:kern w:val="1"/>
          <w:sz w:val="24"/>
          <w:szCs w:val="24"/>
          <w:lang w:eastAsia="zh-CN" w:bidi="hi-IN"/>
        </w:rPr>
      </w:pPr>
      <w:r w:rsidRPr="002E003F">
        <w:rPr>
          <w:rFonts w:ascii="Arial" w:eastAsia="SimSun" w:hAnsi="Arial" w:cs="Arial"/>
          <w:kern w:val="1"/>
          <w:sz w:val="24"/>
          <w:szCs w:val="24"/>
          <w:lang w:val="pt-PT" w:eastAsia="zh-CN" w:bidi="hi-IN"/>
        </w:rPr>
        <w:t>2).Cerereadefinanţare,</w:t>
      </w:r>
      <w:r w:rsidRPr="002E003F">
        <w:rPr>
          <w:rFonts w:ascii="Arial" w:eastAsia="SimSun" w:hAnsi="Arial" w:cs="Arial"/>
          <w:kern w:val="1"/>
          <w:sz w:val="24"/>
          <w:szCs w:val="24"/>
          <w:lang w:eastAsia="zh-CN" w:bidi="hi-IN"/>
        </w:rPr>
        <w:t>împreunăcuanexele,</w:t>
      </w:r>
      <w:r w:rsidRPr="002E003F">
        <w:rPr>
          <w:rFonts w:ascii="Arial" w:eastAsia="SimSun" w:hAnsi="Arial" w:cs="Arial"/>
          <w:kern w:val="1"/>
          <w:sz w:val="24"/>
          <w:szCs w:val="24"/>
          <w:lang w:val="pt-PT" w:eastAsia="zh-CN" w:bidi="hi-IN"/>
        </w:rPr>
        <w:t>faceparteintegrantădincontractuldefinantare.</w:t>
      </w:r>
    </w:p>
    <w:p w:rsidR="002E003F" w:rsidRPr="002E003F" w:rsidRDefault="002E003F" w:rsidP="002E003F">
      <w:pPr>
        <w:widowControl w:val="0"/>
        <w:suppressAutoHyphens/>
        <w:spacing w:after="0" w:line="240" w:lineRule="auto"/>
        <w:ind w:left="360" w:hanging="360"/>
        <w:jc w:val="both"/>
        <w:rPr>
          <w:rFonts w:ascii="Arial" w:eastAsia="Times New Roman" w:hAnsi="Arial" w:cs="Arial"/>
          <w:kern w:val="1"/>
          <w:sz w:val="24"/>
          <w:szCs w:val="24"/>
          <w:lang w:eastAsia="zh-CN" w:bidi="hi-IN"/>
        </w:rPr>
      </w:pPr>
      <w:r w:rsidRPr="002E003F">
        <w:rPr>
          <w:rFonts w:ascii="Arial" w:eastAsia="SimSun" w:hAnsi="Arial" w:cs="Arial"/>
          <w:kern w:val="1"/>
          <w:sz w:val="24"/>
          <w:szCs w:val="24"/>
          <w:lang w:eastAsia="zh-CN" w:bidi="hi-IN"/>
        </w:rPr>
        <w:t>3).</w:t>
      </w:r>
      <w:r w:rsidRPr="002E003F">
        <w:rPr>
          <w:rFonts w:ascii="Arial" w:eastAsia="SimSun" w:hAnsi="Arial" w:cs="Arial"/>
          <w:kern w:val="1"/>
          <w:sz w:val="24"/>
          <w:szCs w:val="24"/>
          <w:lang w:val="pt-PT" w:eastAsia="zh-CN" w:bidi="hi-IN"/>
        </w:rPr>
        <w:t>Achizitiiledebunuri,serviciisilucrarinecesarederulariiproiectuluisevorfacecurespectareaprevederilorlegale</w:t>
      </w:r>
      <w:r w:rsidRPr="002E003F">
        <w:rPr>
          <w:rFonts w:ascii="Arial" w:eastAsia="SimSun" w:hAnsi="Arial" w:cs="Arial"/>
          <w:kern w:val="1"/>
          <w:sz w:val="24"/>
          <w:szCs w:val="24"/>
          <w:lang w:eastAsia="zh-CN" w:bidi="hi-IN"/>
        </w:rPr>
        <w:t>învigoare</w:t>
      </w:r>
      <w:r w:rsidRPr="002E003F">
        <w:rPr>
          <w:rFonts w:ascii="Arial" w:eastAsia="SimSun" w:hAnsi="Arial" w:cs="Arial"/>
          <w:kern w:val="1"/>
          <w:sz w:val="24"/>
          <w:szCs w:val="24"/>
          <w:lang w:val="pt-PT" w:eastAsia="zh-CN" w:bidi="hi-IN"/>
        </w:rPr>
        <w:t>privindachizitiilepublice.</w:t>
      </w:r>
    </w:p>
    <w:p w:rsidR="002E003F" w:rsidRPr="002E003F" w:rsidRDefault="002E003F" w:rsidP="002E003F">
      <w:pPr>
        <w:widowControl w:val="0"/>
        <w:tabs>
          <w:tab w:val="left" w:pos="1440"/>
        </w:tabs>
        <w:suppressAutoHyphens/>
        <w:autoSpaceDE w:val="0"/>
        <w:spacing w:after="0" w:line="240" w:lineRule="auto"/>
        <w:ind w:left="360" w:hanging="360"/>
        <w:jc w:val="both"/>
        <w:rPr>
          <w:rFonts w:ascii="Arial" w:eastAsia="SimSun" w:hAnsi="Arial" w:cs="Arial"/>
          <w:kern w:val="1"/>
          <w:sz w:val="24"/>
          <w:szCs w:val="24"/>
          <w:lang w:val="it-IT" w:eastAsia="zh-CN" w:bidi="hi-IN"/>
        </w:rPr>
      </w:pPr>
      <w:r w:rsidRPr="002E003F">
        <w:rPr>
          <w:rFonts w:ascii="Arial" w:eastAsia="Times New Roman" w:hAnsi="Arial" w:cs="Arial"/>
          <w:kern w:val="1"/>
          <w:sz w:val="24"/>
          <w:szCs w:val="24"/>
          <w:lang w:eastAsia="zh-CN" w:bidi="hi-IN"/>
        </w:rPr>
        <w:t>4</w:t>
      </w:r>
      <w:r w:rsidRPr="002E003F">
        <w:rPr>
          <w:rFonts w:ascii="Arial" w:eastAsia="SimSun" w:hAnsi="Arial" w:cs="Arial"/>
          <w:kern w:val="1"/>
          <w:sz w:val="24"/>
          <w:szCs w:val="24"/>
          <w:lang w:val="pt-PT" w:eastAsia="zh-CN" w:bidi="hi-IN"/>
        </w:rPr>
        <w:t>).</w:t>
      </w:r>
      <w:r w:rsidRPr="002E003F">
        <w:rPr>
          <w:rFonts w:ascii="Arial" w:eastAsia="SimSun" w:hAnsi="Arial" w:cs="Arial"/>
          <w:b/>
          <w:kern w:val="1"/>
          <w:sz w:val="24"/>
          <w:szCs w:val="24"/>
          <w:lang w:val="it-IT" w:eastAsia="zh-CN" w:bidi="hi-IN"/>
        </w:rPr>
        <w:t>Beneficiarulvadeschideuncontspecialpentruoperaţiunileaferenteproiectului,iarpentrucluburilesportivededreptpublic</w:t>
      </w:r>
      <w:r w:rsidRPr="002E003F">
        <w:rPr>
          <w:rFonts w:ascii="Arial" w:eastAsia="Times New Roman" w:hAnsi="Arial" w:cs="Arial"/>
          <w:b/>
          <w:kern w:val="1"/>
          <w:sz w:val="24"/>
          <w:szCs w:val="24"/>
          <w:lang w:val="it-IT" w:eastAsia="zh-CN" w:bidi="hi-IN"/>
        </w:rPr>
        <w:t xml:space="preserve"> – </w:t>
      </w:r>
      <w:r w:rsidRPr="002E003F">
        <w:rPr>
          <w:rFonts w:ascii="Arial" w:eastAsia="SimSun" w:hAnsi="Arial" w:cs="Arial"/>
          <w:b/>
          <w:kern w:val="1"/>
          <w:sz w:val="24"/>
          <w:szCs w:val="24"/>
          <w:lang w:val="it-IT" w:eastAsia="zh-CN" w:bidi="hi-IN"/>
        </w:rPr>
        <w:t>contuldintrezorerie</w:t>
      </w:r>
      <w:r w:rsidRPr="002E003F">
        <w:rPr>
          <w:rFonts w:ascii="Arial" w:eastAsia="SimSun" w:hAnsi="Arial" w:cs="Arial"/>
          <w:kern w:val="1"/>
          <w:sz w:val="24"/>
          <w:szCs w:val="24"/>
          <w:lang w:val="it-IT" w:eastAsia="zh-CN" w:bidi="hi-IN"/>
        </w:rPr>
        <w:t>.</w:t>
      </w:r>
    </w:p>
    <w:p w:rsidR="002E003F" w:rsidRDefault="002E003F" w:rsidP="002E003F">
      <w:pPr>
        <w:widowControl w:val="0"/>
        <w:tabs>
          <w:tab w:val="left" w:pos="1440"/>
        </w:tabs>
        <w:suppressAutoHyphens/>
        <w:autoSpaceDE w:val="0"/>
        <w:spacing w:after="0" w:line="240" w:lineRule="auto"/>
        <w:ind w:left="360" w:hanging="360"/>
        <w:jc w:val="both"/>
        <w:rPr>
          <w:rFonts w:ascii="Arial" w:eastAsia="SimSun" w:hAnsi="Arial" w:cs="Arial"/>
          <w:kern w:val="1"/>
          <w:sz w:val="24"/>
          <w:szCs w:val="24"/>
          <w:lang w:val="it-IT" w:eastAsia="zh-CN" w:bidi="hi-IN"/>
        </w:rPr>
      </w:pPr>
      <w:r w:rsidRPr="002E003F">
        <w:rPr>
          <w:rFonts w:ascii="Arial" w:eastAsia="SimSun" w:hAnsi="Arial" w:cs="Arial"/>
          <w:kern w:val="1"/>
          <w:sz w:val="24"/>
          <w:szCs w:val="24"/>
          <w:lang w:val="it-IT" w:eastAsia="zh-CN" w:bidi="hi-IN"/>
        </w:rPr>
        <w:tab/>
        <w:t>ContulnuvafiutilizatpentrualteoperatiunifinanciarealeBeneficiarului(cluburilededreptprivat).Lasemnareacontractuluidefinanţare,beneficiarulvaprezentaoscrisoaredinparteainstituţieibancare,princaresăsecertificedeschidereacontuluispecial.</w:t>
      </w:r>
    </w:p>
    <w:p w:rsidR="00300281" w:rsidRPr="002E003F" w:rsidRDefault="00300281" w:rsidP="002E003F">
      <w:pPr>
        <w:widowControl w:val="0"/>
        <w:tabs>
          <w:tab w:val="left" w:pos="1440"/>
        </w:tabs>
        <w:suppressAutoHyphens/>
        <w:autoSpaceDE w:val="0"/>
        <w:spacing w:after="0" w:line="240" w:lineRule="auto"/>
        <w:ind w:left="360" w:hanging="360"/>
        <w:jc w:val="both"/>
        <w:rPr>
          <w:rFonts w:ascii="Times New Roman" w:eastAsia="SimSun" w:hAnsi="Times New Roman" w:cs="Times New Roman"/>
          <w:color w:val="000000"/>
          <w:kern w:val="1"/>
          <w:sz w:val="24"/>
          <w:szCs w:val="24"/>
          <w:lang w:eastAsia="zh-CN" w:bidi="hi-IN"/>
        </w:rPr>
      </w:pPr>
    </w:p>
    <w:p w:rsidR="002E003F" w:rsidRPr="002E003F" w:rsidRDefault="002E003F" w:rsidP="002E003F">
      <w:pPr>
        <w:widowControl w:val="0"/>
        <w:numPr>
          <w:ilvl w:val="0"/>
          <w:numId w:val="17"/>
        </w:numPr>
        <w:tabs>
          <w:tab w:val="left" w:pos="1080"/>
        </w:tabs>
        <w:suppressAutoHyphens/>
        <w:autoSpaceDE w:val="0"/>
        <w:spacing w:after="0" w:line="240" w:lineRule="auto"/>
        <w:jc w:val="both"/>
        <w:rPr>
          <w:rFonts w:ascii="Arial" w:eastAsia="Times New Roman" w:hAnsi="Arial" w:cs="Arial"/>
          <w:kern w:val="1"/>
          <w:sz w:val="24"/>
          <w:szCs w:val="24"/>
          <w:lang w:val="pt-PT" w:eastAsia="zh-CN" w:bidi="hi-IN"/>
        </w:rPr>
      </w:pPr>
      <w:r w:rsidRPr="002E003F">
        <w:rPr>
          <w:rFonts w:ascii="Times New Roman" w:eastAsia="SimSun" w:hAnsi="Times New Roman" w:cs="Times New Roman"/>
          <w:color w:val="000000"/>
          <w:kern w:val="1"/>
          <w:sz w:val="24"/>
          <w:szCs w:val="24"/>
          <w:lang w:eastAsia="zh-CN" w:bidi="hi-IN"/>
        </w:rPr>
        <w:t>.</w:t>
      </w:r>
      <w:r w:rsidRPr="002E003F">
        <w:rPr>
          <w:rFonts w:ascii="Arial" w:eastAsia="SimSun" w:hAnsi="Arial" w:cs="Arial"/>
          <w:kern w:val="1"/>
          <w:sz w:val="24"/>
          <w:szCs w:val="24"/>
          <w:lang w:val="pt-PT" w:eastAsia="zh-CN" w:bidi="hi-IN"/>
        </w:rPr>
        <w:t>Beneficiarulesteresponsabildeimplementareaînbunecondiţiiaproiectului.</w:t>
      </w:r>
    </w:p>
    <w:p w:rsidR="002E003F" w:rsidRPr="002E003F" w:rsidRDefault="002E003F" w:rsidP="002E003F">
      <w:pPr>
        <w:widowControl w:val="0"/>
        <w:tabs>
          <w:tab w:val="left" w:pos="1080"/>
        </w:tabs>
        <w:suppressAutoHyphens/>
        <w:autoSpaceDE w:val="0"/>
        <w:spacing w:after="0" w:line="240" w:lineRule="auto"/>
        <w:jc w:val="both"/>
        <w:rPr>
          <w:rFonts w:ascii="Arial" w:eastAsia="Times New Roman" w:hAnsi="Arial" w:cs="Arial"/>
          <w:kern w:val="1"/>
          <w:sz w:val="24"/>
          <w:szCs w:val="24"/>
          <w:lang w:val="pt-PT" w:eastAsia="zh-CN" w:bidi="hi-IN"/>
        </w:rPr>
      </w:pPr>
    </w:p>
    <w:p w:rsidR="002E003F" w:rsidRPr="002E003F" w:rsidRDefault="002E003F" w:rsidP="002E003F">
      <w:pPr>
        <w:widowControl w:val="0"/>
        <w:numPr>
          <w:ilvl w:val="0"/>
          <w:numId w:val="17"/>
        </w:numPr>
        <w:suppressAutoHyphens/>
        <w:spacing w:after="0" w:line="240" w:lineRule="auto"/>
        <w:jc w:val="both"/>
        <w:rPr>
          <w:rFonts w:ascii="Times New Roman" w:eastAsia="SimSun" w:hAnsi="Times New Roman" w:cs="Times New Roman"/>
          <w:kern w:val="1"/>
          <w:sz w:val="24"/>
          <w:szCs w:val="20"/>
          <w:lang w:val="en-US" w:eastAsia="zh-CN" w:bidi="hi-IN"/>
        </w:rPr>
      </w:pPr>
      <w:r w:rsidRPr="002E003F">
        <w:rPr>
          <w:rFonts w:ascii="Arial" w:eastAsia="SimSun" w:hAnsi="Arial" w:cs="Arial"/>
          <w:b/>
          <w:kern w:val="1"/>
          <w:sz w:val="24"/>
          <w:szCs w:val="24"/>
          <w:lang w:val="en-US" w:eastAsia="zh-CN" w:bidi="hi-IN"/>
        </w:rPr>
        <w:t xml:space="preserve">. </w:t>
      </w:r>
      <w:r w:rsidRPr="002E003F">
        <w:rPr>
          <w:rFonts w:ascii="Arial" w:eastAsia="SimSun" w:hAnsi="Arial" w:cs="Arial"/>
          <w:b/>
          <w:kern w:val="1"/>
          <w:sz w:val="24"/>
          <w:szCs w:val="24"/>
          <w:lang w:eastAsia="zh-CN" w:bidi="hi-IN"/>
        </w:rPr>
        <w:t>Contribuţiefinanciarădeminimum10%</w:t>
      </w:r>
      <w:r w:rsidRPr="002E003F">
        <w:rPr>
          <w:rFonts w:ascii="Arial" w:eastAsia="SimSun" w:hAnsi="Arial" w:cs="Arial"/>
          <w:kern w:val="1"/>
          <w:sz w:val="24"/>
          <w:szCs w:val="24"/>
          <w:lang w:eastAsia="zh-CN" w:bidi="hi-IN"/>
        </w:rPr>
        <w:t>dinvaloareatotalăafinanţării;-</w:t>
      </w:r>
      <w:r w:rsidRPr="002E003F">
        <w:rPr>
          <w:rFonts w:ascii="Arial" w:eastAsia="SimSun" w:hAnsi="Arial" w:cs="Arial"/>
          <w:b/>
          <w:kern w:val="1"/>
          <w:sz w:val="24"/>
          <w:szCs w:val="24"/>
          <w:lang w:eastAsia="zh-CN" w:bidi="hi-IN"/>
        </w:rPr>
        <w:t>Extrasdecont,bugetaprobat(pentrucluburilesportivededreptpublic</w:t>
      </w:r>
      <w:r w:rsidRPr="002E003F">
        <w:rPr>
          <w:rFonts w:ascii="Arial" w:eastAsia="SimSun" w:hAnsi="Arial" w:cs="Arial"/>
          <w:b/>
          <w:kern w:val="1"/>
          <w:sz w:val="24"/>
          <w:szCs w:val="24"/>
          <w:lang w:val="en-US" w:eastAsia="zh-CN" w:bidi="hi-IN"/>
        </w:rPr>
        <w:t>) ;se vaelibera prima transadoardupacebeneficiarulvaprezenta ca dispune in cont de minim 10% din totalulsumeiacordate de finantator.</w:t>
      </w: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hd w:val="clear" w:color="auto" w:fill="FFFFFF"/>
        <w:suppressAutoHyphens/>
        <w:autoSpaceDE w:val="0"/>
        <w:spacing w:after="0" w:line="36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
          <w:iCs/>
          <w:kern w:val="1"/>
          <w:sz w:val="24"/>
          <w:szCs w:val="24"/>
          <w:lang w:eastAsia="zh-CN" w:bidi="hi-IN"/>
        </w:rPr>
      </w:pPr>
      <w:r w:rsidRPr="002E003F">
        <w:rPr>
          <w:rFonts w:ascii="Arial" w:eastAsia="SimSun" w:hAnsi="Arial" w:cs="Arial"/>
          <w:b/>
          <w:bCs/>
          <w:i/>
          <w:iCs/>
          <w:kern w:val="1"/>
          <w:sz w:val="24"/>
          <w:szCs w:val="24"/>
          <w:lang w:eastAsia="zh-CN" w:bidi="hi-IN"/>
        </w:rPr>
        <w:t>CRITERIILEDEACORDAREAFINANŢĂRIINERAMBURSABILE</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i/>
          <w:iCs/>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b/>
          <w:kern w:val="1"/>
          <w:sz w:val="24"/>
          <w:szCs w:val="24"/>
          <w:lang w:eastAsia="zh-CN" w:bidi="hi-IN"/>
        </w:rPr>
      </w:pPr>
      <w:r w:rsidRPr="002E003F">
        <w:rPr>
          <w:rFonts w:ascii="Arial" w:eastAsia="SimSun" w:hAnsi="Arial" w:cs="Arial"/>
          <w:kern w:val="1"/>
          <w:sz w:val="24"/>
          <w:szCs w:val="24"/>
          <w:lang w:eastAsia="zh-CN" w:bidi="hi-IN"/>
        </w:rPr>
        <w:lastRenderedPageBreak/>
        <w:t>Programulanualdefinanţareaprogramelor/proiectelorvacuprindecelpuţinoselecţiepublicădeoferte.</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b/>
          <w:kern w:val="1"/>
          <w:sz w:val="24"/>
          <w:szCs w:val="24"/>
          <w:lang w:eastAsia="zh-CN" w:bidi="hi-IN"/>
        </w:rPr>
        <w:t>Evaluareaproiectelor</w:t>
      </w:r>
      <w:r w:rsidRPr="002E003F">
        <w:rPr>
          <w:rFonts w:ascii="Arial" w:eastAsia="SimSun" w:hAnsi="Arial" w:cs="Arial"/>
          <w:kern w:val="1"/>
          <w:sz w:val="24"/>
          <w:szCs w:val="24"/>
          <w:lang w:eastAsia="zh-CN" w:bidi="hi-IN"/>
        </w:rPr>
        <w:t>sevafacedecătre</w:t>
      </w:r>
      <w:r w:rsidRPr="002E003F">
        <w:rPr>
          <w:rFonts w:ascii="Arial" w:eastAsia="Times New Roman" w:hAnsi="Arial" w:cs="Arial"/>
          <w:b/>
          <w:kern w:val="1"/>
          <w:sz w:val="24"/>
          <w:szCs w:val="24"/>
          <w:lang w:eastAsia="zh-CN" w:bidi="hi-IN"/>
        </w:rPr>
        <w:t xml:space="preserve">comisia desemnată. </w:t>
      </w:r>
      <w:r w:rsidRPr="002E003F">
        <w:rPr>
          <w:rFonts w:ascii="Arial" w:eastAsia="SimSun" w:hAnsi="Arial" w:cs="Arial"/>
          <w:kern w:val="1"/>
          <w:sz w:val="24"/>
          <w:szCs w:val="24"/>
          <w:lang w:eastAsia="zh-CN" w:bidi="hi-IN"/>
        </w:rPr>
        <w:t>Toatesolicitărileprimitevorfiexaminate.Dintresolicitărileprimite,vorfisupuseevaluăriinumaisolicitărilecareîntrunescurmătoarelecriteriideselecţionare:</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-documentaţiacareînsoţeştecerereaconţinetoateelementelesolicitate;</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-programele/proiectelesuntdindomeniulsportivşiseîncadreazăînsub-domeniileagreateşisuntdeintereslocal;</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-existăosuccesiunelogicăaactivităţilorprincareprogramul/proiectulvaatingeobiectivulales;</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-solicitantularespectatobligaţiileasumateprincontractedefinanţarenerambursabilăanterioare;</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kern w:val="1"/>
          <w:sz w:val="24"/>
          <w:szCs w:val="24"/>
          <w:u w:val="single"/>
          <w:lang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b/>
          <w:bCs/>
          <w:kern w:val="1"/>
          <w:sz w:val="24"/>
          <w:szCs w:val="24"/>
          <w:u w:val="single"/>
          <w:lang w:eastAsia="zh-CN" w:bidi="hi-IN"/>
        </w:rPr>
        <w:t>Esteexclus</w:t>
      </w:r>
      <w:r w:rsidRPr="002E003F">
        <w:rPr>
          <w:rFonts w:ascii="Arial" w:eastAsia="SimSun" w:hAnsi="Arial" w:cs="Arial"/>
          <w:kern w:val="1"/>
          <w:sz w:val="24"/>
          <w:szCs w:val="24"/>
          <w:lang w:eastAsia="zh-CN" w:bidi="hi-IN"/>
        </w:rPr>
        <w:t>dintr-oprocedurăpentruatribuireacontractuluidefinanţarenerambursabilă,respectivnuesteeligibilsolicitantulcareseaflăînoricaredintreurmătoarelesituaţii:</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a)nuşi-aîndeplinitobligaţiiledeplatăexigibileaimpozitelorşitaxelorcătrestatşibugetullocal,precumşiacontribuţieipentruasigurărilesocialedestat;</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b)furnizeazăinformaţiifalseîndocumenteleprezentate;</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c)nuşi-aîndeplinitobligaţiileasumateprintr-unaltcontractdefinanţarenerambursabilă,înmăsuraîncareautoritateafinanţatoarepoateaducecadovadămijloaceprobanteînacestsens;</w:t>
      </w:r>
    </w:p>
    <w:p w:rsidR="002E003F" w:rsidRDefault="002E003F" w:rsidP="00F71600">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d)faceobiectuluneiproceduridedizolvaresaudelichidareoriseaflădejaînstarededizolvaresaudelichidare,înconformitatecuprevederilelegaleînvigoare;</w:t>
      </w:r>
    </w:p>
    <w:p w:rsidR="00300281" w:rsidRDefault="00300281" w:rsidP="00300281">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p>
    <w:p w:rsidR="002E003F" w:rsidRDefault="002E003F" w:rsidP="00300281">
      <w:pPr>
        <w:widowControl w:val="0"/>
        <w:shd w:val="clear" w:color="auto" w:fill="FFFFFF"/>
        <w:suppressAutoHyphens/>
        <w:autoSpaceDE w:val="0"/>
        <w:spacing w:after="0" w:line="240" w:lineRule="auto"/>
        <w:jc w:val="both"/>
        <w:rPr>
          <w:rFonts w:ascii="Arial" w:eastAsia="Times New Roman" w:hAnsi="Arial" w:cs="Arial"/>
          <w:kern w:val="1"/>
          <w:sz w:val="24"/>
          <w:szCs w:val="24"/>
          <w:lang w:eastAsia="zh-CN" w:bidi="hi-IN"/>
        </w:rPr>
      </w:pPr>
      <w:r w:rsidRPr="002E003F">
        <w:rPr>
          <w:rFonts w:ascii="Arial" w:eastAsia="SimSun" w:hAnsi="Arial" w:cs="Arial"/>
          <w:kern w:val="1"/>
          <w:sz w:val="24"/>
          <w:szCs w:val="24"/>
          <w:lang w:eastAsia="zh-CN" w:bidi="hi-IN"/>
        </w:rPr>
        <w:t>Deasemenea,nusuntselecţionateasociaţiileaflateînunadintreurmătoarelesituaţii:</w:t>
      </w:r>
    </w:p>
    <w:p w:rsidR="00300281" w:rsidRPr="002E003F" w:rsidRDefault="00300281"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-Documentaţiaprezentatăesteincompletă;</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-Auconturibancareblocate;</w:t>
      </w: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-Nuaurespectatuncontractdefinanţareanterior;</w:t>
      </w:r>
    </w:p>
    <w:p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 Auprezentatdeclaraţiiinexactelaoparticipareanterioară.</w:t>
      </w: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Arial" w:eastAsia="SimSun" w:hAnsi="Arial" w:cs="Arial"/>
          <w:b/>
          <w:bCs/>
          <w:iCs/>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Arial" w:eastAsia="SimSun" w:hAnsi="Arial" w:cs="Arial"/>
          <w:b/>
          <w:bCs/>
          <w:iCs/>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Cs/>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iCs/>
          <w:kern w:val="1"/>
          <w:sz w:val="24"/>
          <w:szCs w:val="24"/>
          <w:lang w:eastAsia="zh-CN" w:bidi="hi-IN"/>
        </w:rPr>
      </w:pPr>
      <w:r w:rsidRPr="002E003F">
        <w:rPr>
          <w:rFonts w:ascii="Arial" w:eastAsia="SimSun" w:hAnsi="Arial" w:cs="Arial"/>
          <w:b/>
          <w:bCs/>
          <w:iCs/>
          <w:kern w:val="1"/>
          <w:sz w:val="24"/>
          <w:szCs w:val="24"/>
          <w:lang w:eastAsia="zh-CN" w:bidi="hi-IN"/>
        </w:rPr>
        <w:t>CRITERIIDEEVALUARE APROIECTELORÎNDOMENIULSPORTULUI</w:t>
      </w:r>
    </w:p>
    <w:p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Cs/>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Cs/>
          <w:kern w:val="1"/>
          <w:sz w:val="24"/>
          <w:szCs w:val="24"/>
          <w:lang w:eastAsia="zh-CN" w:bidi="hi-IN"/>
        </w:rPr>
      </w:pPr>
    </w:p>
    <w:tbl>
      <w:tblPr>
        <w:tblW w:w="0" w:type="auto"/>
        <w:tblInd w:w="680" w:type="dxa"/>
        <w:tblLayout w:type="fixed"/>
        <w:tblCellMar>
          <w:left w:w="40" w:type="dxa"/>
          <w:right w:w="40" w:type="dxa"/>
        </w:tblCellMar>
        <w:tblLook w:val="0000"/>
      </w:tblPr>
      <w:tblGrid>
        <w:gridCol w:w="619"/>
        <w:gridCol w:w="6307"/>
        <w:gridCol w:w="1899"/>
        <w:gridCol w:w="40"/>
      </w:tblGrid>
      <w:tr w:rsidR="002E003F" w:rsidRPr="002E003F" w:rsidTr="00DB759C">
        <w:trPr>
          <w:trHeight w:val="220"/>
        </w:trPr>
        <w:tc>
          <w:tcPr>
            <w:tcW w:w="619"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Times New Roman" w:eastAsia="SimSun" w:hAnsi="Times New Roman" w:cs="Times New Roman"/>
                <w:b/>
                <w:bCs/>
                <w:color w:val="000000"/>
                <w:kern w:val="1"/>
                <w:sz w:val="24"/>
                <w:szCs w:val="21"/>
                <w:lang w:eastAsia="zh-CN" w:bidi="hi-IN"/>
              </w:rPr>
              <w:t xml:space="preserve">Nr. </w:t>
            </w:r>
            <w:r w:rsidRPr="002E003F">
              <w:rPr>
                <w:rFonts w:ascii="Times New Roman" w:eastAsia="SimSun" w:hAnsi="Times New Roman" w:cs="Times New Roman"/>
                <w:b/>
                <w:color w:val="000000"/>
                <w:kern w:val="1"/>
                <w:sz w:val="24"/>
                <w:szCs w:val="21"/>
                <w:lang w:eastAsia="zh-CN" w:bidi="hi-IN"/>
              </w:rPr>
              <w:t>crt.</w:t>
            </w:r>
          </w:p>
        </w:tc>
        <w:tc>
          <w:tcPr>
            <w:tcW w:w="6307"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Times New Roman" w:eastAsia="SimSun" w:hAnsi="Times New Roman" w:cs="Times New Roman"/>
                <w:b/>
                <w:color w:val="000000"/>
                <w:kern w:val="1"/>
                <w:sz w:val="24"/>
                <w:szCs w:val="21"/>
                <w:lang w:eastAsia="zh-CN" w:bidi="hi-IN"/>
              </w:rPr>
              <w:t>CRITERII DE EVALUARE</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Times New Roman" w:eastAsia="SimSun" w:hAnsi="Times New Roman" w:cs="Times New Roman"/>
                <w:b/>
                <w:color w:val="000000"/>
                <w:kern w:val="1"/>
                <w:sz w:val="24"/>
                <w:szCs w:val="21"/>
                <w:lang w:eastAsia="zh-CN" w:bidi="hi-IN"/>
              </w:rPr>
              <w:t xml:space="preserve">Punctaj </w:t>
            </w:r>
          </w:p>
        </w:tc>
      </w:tr>
      <w:tr w:rsidR="002E003F" w:rsidRPr="002E003F" w:rsidTr="00DB759C">
        <w:trPr>
          <w:trHeight w:val="347"/>
        </w:trPr>
        <w:tc>
          <w:tcPr>
            <w:tcW w:w="619"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b/>
                <w:color w:val="000000"/>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b/>
                <w:color w:val="000000"/>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b/>
                <w:color w:val="000000"/>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b/>
                <w:color w:val="000000"/>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1.</w:t>
            </w:r>
          </w:p>
        </w:tc>
        <w:tc>
          <w:tcPr>
            <w:tcW w:w="6307"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bCs/>
                <w:kern w:val="1"/>
                <w:sz w:val="21"/>
                <w:szCs w:val="21"/>
                <w:lang w:eastAsia="zh-CN" w:bidi="hi-IN"/>
              </w:rPr>
              <w:t>Relevanta:</w:t>
            </w:r>
          </w:p>
          <w:p w:rsidR="002E003F" w:rsidRPr="002E003F" w:rsidRDefault="002E003F" w:rsidP="002E003F">
            <w:pPr>
              <w:widowControl w:val="0"/>
              <w:numPr>
                <w:ilvl w:val="1"/>
                <w:numId w:val="7"/>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Câtderelevantăestepropunereapentruobiectiveleprogramului</w:t>
            </w:r>
          </w:p>
          <w:p w:rsidR="002E003F" w:rsidRPr="002E003F" w:rsidRDefault="002E003F" w:rsidP="002E003F">
            <w:pPr>
              <w:widowControl w:val="0"/>
              <w:numPr>
                <w:ilvl w:val="1"/>
                <w:numId w:val="7"/>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Câtderelevantăestepropunereapentrunevoilegrupului</w:t>
            </w:r>
            <w:r w:rsidRPr="002E003F">
              <w:rPr>
                <w:rFonts w:ascii="Arial" w:eastAsia="Times New Roman" w:hAnsi="Arial" w:cs="Arial"/>
                <w:kern w:val="1"/>
                <w:sz w:val="21"/>
                <w:szCs w:val="21"/>
                <w:lang w:eastAsia="zh-CN" w:bidi="hi-IN"/>
              </w:rPr>
              <w:t xml:space="preserve"> ti</w:t>
            </w:r>
            <w:r w:rsidRPr="002E003F">
              <w:rPr>
                <w:rFonts w:ascii="Arial" w:eastAsia="SimSun" w:hAnsi="Arial" w:cs="Arial"/>
                <w:kern w:val="1"/>
                <w:sz w:val="21"/>
                <w:szCs w:val="21"/>
                <w:lang w:eastAsia="zh-CN" w:bidi="hi-IN"/>
              </w:rPr>
              <w:t>ntă</w:t>
            </w:r>
          </w:p>
          <w:p w:rsidR="002E003F" w:rsidRPr="002E003F" w:rsidRDefault="002E003F" w:rsidP="002E003F">
            <w:pPr>
              <w:widowControl w:val="0"/>
              <w:numPr>
                <w:ilvl w:val="1"/>
                <w:numId w:val="7"/>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ObiectiveleseîncadreazăînprioritătilestabilitedeConsiliulLocalMihaiViteazu?</w:t>
            </w:r>
          </w:p>
          <w:p w:rsidR="002E003F" w:rsidRPr="002E003F" w:rsidRDefault="002E003F" w:rsidP="002E003F">
            <w:pPr>
              <w:widowControl w:val="0"/>
              <w:numPr>
                <w:ilvl w:val="1"/>
                <w:numId w:val="7"/>
              </w:numPr>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Câtdenecesare</w:t>
            </w:r>
            <w:r w:rsidRPr="002E003F">
              <w:rPr>
                <w:rFonts w:ascii="Arial" w:eastAsia="Times New Roman" w:hAnsi="Arial" w:cs="Arial"/>
                <w:kern w:val="1"/>
                <w:sz w:val="21"/>
                <w:szCs w:val="21"/>
                <w:lang w:eastAsia="zh-CN" w:bidi="hi-IN"/>
              </w:rPr>
              <w:t xml:space="preserve"> si </w:t>
            </w:r>
            <w:r w:rsidRPr="002E003F">
              <w:rPr>
                <w:rFonts w:ascii="Arial" w:eastAsia="SimSun" w:hAnsi="Arial" w:cs="Arial"/>
                <w:kern w:val="1"/>
                <w:sz w:val="21"/>
                <w:szCs w:val="21"/>
                <w:lang w:eastAsia="zh-CN" w:bidi="hi-IN"/>
              </w:rPr>
              <w:t>practicesuntactivitătilepropuse</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kern w:val="1"/>
                <w:sz w:val="21"/>
                <w:szCs w:val="21"/>
                <w:lang w:eastAsia="zh-CN" w:bidi="hi-IN"/>
              </w:rPr>
              <w:t>max.</w:t>
            </w:r>
            <w:r w:rsidRPr="002E003F">
              <w:rPr>
                <w:rFonts w:ascii="Arial" w:eastAsia="Times New Roman" w:hAnsi="Arial" w:cs="Arial"/>
                <w:b/>
                <w:kern w:val="1"/>
                <w:sz w:val="21"/>
                <w:szCs w:val="21"/>
                <w:lang w:val="en-US" w:eastAsia="zh-CN" w:bidi="hi-IN"/>
              </w:rPr>
              <w:t>10</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2</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t>2</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t>5</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1</w:t>
            </w:r>
          </w:p>
        </w:tc>
      </w:tr>
      <w:tr w:rsidR="002E003F" w:rsidRPr="002E003F" w:rsidTr="00DB759C">
        <w:trPr>
          <w:trHeight w:val="240"/>
        </w:trPr>
        <w:tc>
          <w:tcPr>
            <w:tcW w:w="619"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2.</w:t>
            </w:r>
          </w:p>
        </w:tc>
        <w:tc>
          <w:tcPr>
            <w:tcW w:w="6307"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bCs/>
                <w:kern w:val="1"/>
                <w:sz w:val="21"/>
                <w:szCs w:val="21"/>
                <w:lang w:eastAsia="zh-CN" w:bidi="hi-IN"/>
              </w:rPr>
              <w:lastRenderedPageBreak/>
              <w:t>Capacitateastructuriisportivedeaimplementaproiectul</w:t>
            </w:r>
          </w:p>
          <w:p w:rsidR="002E003F" w:rsidRPr="002E003F" w:rsidRDefault="002E003F" w:rsidP="002E003F">
            <w:pPr>
              <w:widowControl w:val="0"/>
              <w:numPr>
                <w:ilvl w:val="1"/>
                <w:numId w:val="11"/>
              </w:numPr>
              <w:shd w:val="clear" w:color="auto" w:fill="FFFFFF"/>
              <w:suppressAutoHyphens/>
              <w:autoSpaceDE w:val="0"/>
              <w:snapToGrid w:val="0"/>
              <w:spacing w:after="0" w:line="240" w:lineRule="auto"/>
              <w:rPr>
                <w:rFonts w:ascii="Arial" w:eastAsia="Arial" w:hAnsi="Arial" w:cs="Arial"/>
                <w:kern w:val="1"/>
                <w:sz w:val="21"/>
                <w:szCs w:val="21"/>
                <w:lang w:eastAsia="zh-CN" w:bidi="hi-IN"/>
              </w:rPr>
            </w:pPr>
            <w:r w:rsidRPr="002E003F">
              <w:rPr>
                <w:rFonts w:ascii="Arial" w:eastAsia="SimSun" w:hAnsi="Arial" w:cs="Arial"/>
                <w:kern w:val="1"/>
                <w:sz w:val="21"/>
                <w:szCs w:val="21"/>
                <w:lang w:eastAsia="zh-CN" w:bidi="hi-IN"/>
              </w:rPr>
              <w:t>Areresursefinanciareadecvate/stabilepentruexistentaorganizatiei?</w:t>
            </w:r>
          </w:p>
          <w:p w:rsidR="002E003F" w:rsidRPr="002E003F" w:rsidRDefault="002E003F" w:rsidP="002E003F">
            <w:pPr>
              <w:widowControl w:val="0"/>
              <w:numPr>
                <w:ilvl w:val="1"/>
                <w:numId w:val="11"/>
              </w:numPr>
              <w:shd w:val="clear" w:color="auto" w:fill="FFFFFF"/>
              <w:suppressAutoHyphens/>
              <w:autoSpaceDE w:val="0"/>
              <w:snapToGrid w:val="0"/>
              <w:spacing w:after="0" w:line="240" w:lineRule="auto"/>
              <w:rPr>
                <w:rFonts w:ascii="Arial" w:eastAsia="Arial" w:hAnsi="Arial" w:cs="Arial"/>
                <w:kern w:val="1"/>
                <w:sz w:val="21"/>
                <w:szCs w:val="21"/>
                <w:lang w:eastAsia="zh-CN" w:bidi="hi-IN"/>
              </w:rPr>
            </w:pPr>
            <w:r w:rsidRPr="002E003F">
              <w:rPr>
                <w:rFonts w:ascii="Arial" w:eastAsia="SimSun" w:hAnsi="Arial" w:cs="Arial"/>
                <w:kern w:val="1"/>
                <w:sz w:val="21"/>
                <w:szCs w:val="21"/>
                <w:lang w:eastAsia="zh-CN" w:bidi="hi-IN"/>
              </w:rPr>
              <w:lastRenderedPageBreak/>
              <w:t>Areresurseadecvatepentrucofinantare/contributilaproiect?</w:t>
            </w:r>
          </w:p>
          <w:p w:rsidR="002E003F" w:rsidRPr="002E003F" w:rsidRDefault="002E003F" w:rsidP="002E003F">
            <w:pPr>
              <w:widowControl w:val="0"/>
              <w:numPr>
                <w:ilvl w:val="1"/>
                <w:numId w:val="11"/>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Scopul</w:t>
            </w:r>
            <w:r w:rsidRPr="002E003F">
              <w:rPr>
                <w:rFonts w:ascii="Arial" w:eastAsia="Times New Roman" w:hAnsi="Arial" w:cs="Arial"/>
                <w:kern w:val="1"/>
                <w:sz w:val="21"/>
                <w:szCs w:val="21"/>
                <w:lang w:eastAsia="zh-CN" w:bidi="hi-IN"/>
              </w:rPr>
              <w:t xml:space="preserve"> si </w:t>
            </w:r>
            <w:r w:rsidRPr="002E003F">
              <w:rPr>
                <w:rFonts w:ascii="Arial" w:eastAsia="SimSun" w:hAnsi="Arial" w:cs="Arial"/>
                <w:kern w:val="1"/>
                <w:sz w:val="21"/>
                <w:szCs w:val="21"/>
                <w:lang w:eastAsia="zh-CN" w:bidi="hi-IN"/>
              </w:rPr>
              <w:t>obiectiveleproiectuluiconcordăcualestructuriisportive?</w:t>
            </w:r>
          </w:p>
          <w:p w:rsidR="002E003F" w:rsidRPr="002E003F" w:rsidRDefault="002E003F" w:rsidP="002E003F">
            <w:pPr>
              <w:widowControl w:val="0"/>
              <w:numPr>
                <w:ilvl w:val="1"/>
                <w:numId w:val="11"/>
              </w:numPr>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Câtdesatisfăcătoareesteexperientamanagerialăaaplicantuluiîndomeniu?</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val="en-US" w:eastAsia="zh-CN" w:bidi="hi-IN"/>
              </w:rPr>
            </w:pPr>
            <w:r w:rsidRPr="002E003F">
              <w:rPr>
                <w:rFonts w:ascii="Arial" w:eastAsia="SimSun" w:hAnsi="Arial" w:cs="Arial"/>
                <w:b/>
                <w:kern w:val="1"/>
                <w:sz w:val="21"/>
                <w:szCs w:val="21"/>
                <w:lang w:eastAsia="zh-CN" w:bidi="hi-IN"/>
              </w:rPr>
              <w:lastRenderedPageBreak/>
              <w:t>max.</w:t>
            </w:r>
            <w:r w:rsidRPr="002E003F">
              <w:rPr>
                <w:rFonts w:ascii="Arial" w:eastAsia="SimSun" w:hAnsi="Arial" w:cs="Arial"/>
                <w:b/>
                <w:kern w:val="1"/>
                <w:sz w:val="21"/>
                <w:szCs w:val="21"/>
                <w:lang w:val="en-US" w:eastAsia="zh-CN" w:bidi="hi-IN"/>
              </w:rPr>
              <w:t>5</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t>1</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lastRenderedPageBreak/>
              <w:t>1</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2</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val="en-US" w:eastAsia="zh-CN" w:bidi="hi-IN"/>
              </w:rPr>
              <w:t>1</w:t>
            </w:r>
          </w:p>
        </w:tc>
      </w:tr>
      <w:tr w:rsidR="002E003F" w:rsidRPr="002E003F" w:rsidTr="00DB759C">
        <w:trPr>
          <w:trHeight w:val="308"/>
        </w:trPr>
        <w:tc>
          <w:tcPr>
            <w:tcW w:w="619"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3.</w:t>
            </w:r>
          </w:p>
        </w:tc>
        <w:tc>
          <w:tcPr>
            <w:tcW w:w="6307"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bCs/>
                <w:kern w:val="1"/>
                <w:sz w:val="21"/>
                <w:szCs w:val="21"/>
                <w:lang w:eastAsia="zh-CN" w:bidi="hi-IN"/>
              </w:rPr>
              <w:t>Claritatea,logica,coerenta</w:t>
            </w:r>
            <w:r w:rsidRPr="002E003F">
              <w:rPr>
                <w:rFonts w:ascii="Arial" w:eastAsia="Times New Roman" w:hAnsi="Arial" w:cs="Arial"/>
                <w:b/>
                <w:bCs/>
                <w:kern w:val="1"/>
                <w:sz w:val="21"/>
                <w:szCs w:val="21"/>
                <w:lang w:eastAsia="zh-CN" w:bidi="hi-IN"/>
              </w:rPr>
              <w:t xml:space="preserve"> s</w:t>
            </w:r>
            <w:r w:rsidRPr="002E003F">
              <w:rPr>
                <w:rFonts w:ascii="Arial" w:eastAsia="SimSun" w:hAnsi="Arial" w:cs="Arial"/>
                <w:b/>
                <w:bCs/>
                <w:kern w:val="1"/>
                <w:sz w:val="21"/>
                <w:szCs w:val="21"/>
                <w:lang w:eastAsia="zh-CN" w:bidi="hi-IN"/>
              </w:rPr>
              <w:t>ievaluabilitateacereriidefinantare</w:t>
            </w:r>
          </w:p>
          <w:p w:rsidR="002E003F" w:rsidRPr="002E003F" w:rsidRDefault="002E003F" w:rsidP="002E003F">
            <w:pPr>
              <w:widowControl w:val="0"/>
              <w:numPr>
                <w:ilvl w:val="1"/>
                <w:numId w:val="13"/>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Suntobiectivele</w:t>
            </w:r>
            <w:r w:rsidRPr="002E003F">
              <w:rPr>
                <w:rFonts w:ascii="Arial" w:eastAsia="Times New Roman" w:hAnsi="Arial" w:cs="Arial"/>
                <w:kern w:val="1"/>
                <w:sz w:val="21"/>
                <w:szCs w:val="21"/>
                <w:lang w:eastAsia="zh-CN" w:bidi="hi-IN"/>
              </w:rPr>
              <w:t xml:space="preserve"> s</w:t>
            </w:r>
            <w:r w:rsidRPr="002E003F">
              <w:rPr>
                <w:rFonts w:ascii="Arial" w:eastAsia="SimSun" w:hAnsi="Arial" w:cs="Arial"/>
                <w:kern w:val="1"/>
                <w:sz w:val="21"/>
                <w:szCs w:val="21"/>
                <w:lang w:eastAsia="zh-CN" w:bidi="hi-IN"/>
              </w:rPr>
              <w:t>iactivitătleînconcordantăcuStrategiaConsiliuluiLocalMihaiViteazu?</w:t>
            </w:r>
          </w:p>
          <w:p w:rsidR="002E003F" w:rsidRPr="002E003F" w:rsidRDefault="002E003F" w:rsidP="002E003F">
            <w:pPr>
              <w:widowControl w:val="0"/>
              <w:numPr>
                <w:ilvl w:val="1"/>
                <w:numId w:val="13"/>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Suntideileexpuseclar,coerent,logic?</w:t>
            </w:r>
          </w:p>
          <w:p w:rsidR="002E003F" w:rsidRPr="002E003F" w:rsidRDefault="002E003F" w:rsidP="002E003F">
            <w:pPr>
              <w:widowControl w:val="0"/>
              <w:numPr>
                <w:ilvl w:val="1"/>
                <w:numId w:val="13"/>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Existăconcordantăobiective</w:t>
            </w:r>
            <w:r w:rsidRPr="002E003F">
              <w:rPr>
                <w:rFonts w:ascii="Arial" w:eastAsia="Times New Roman" w:hAnsi="Arial" w:cs="Arial"/>
                <w:kern w:val="1"/>
                <w:sz w:val="21"/>
                <w:szCs w:val="21"/>
                <w:lang w:eastAsia="zh-CN" w:bidi="hi-IN"/>
              </w:rPr>
              <w:t xml:space="preserve"> – </w:t>
            </w:r>
            <w:r w:rsidRPr="002E003F">
              <w:rPr>
                <w:rFonts w:ascii="Arial" w:eastAsia="SimSun" w:hAnsi="Arial" w:cs="Arial"/>
                <w:kern w:val="1"/>
                <w:sz w:val="21"/>
                <w:szCs w:val="21"/>
                <w:lang w:eastAsia="zh-CN" w:bidi="hi-IN"/>
              </w:rPr>
              <w:t>activităti</w:t>
            </w:r>
            <w:r w:rsidRPr="002E003F">
              <w:rPr>
                <w:rFonts w:ascii="Arial" w:eastAsia="Times New Roman" w:hAnsi="Arial" w:cs="Arial"/>
                <w:kern w:val="1"/>
                <w:sz w:val="21"/>
                <w:szCs w:val="21"/>
                <w:lang w:eastAsia="zh-CN" w:bidi="hi-IN"/>
              </w:rPr>
              <w:t xml:space="preserve"> – </w:t>
            </w:r>
            <w:r w:rsidRPr="002E003F">
              <w:rPr>
                <w:rFonts w:ascii="Arial" w:eastAsia="SimSun" w:hAnsi="Arial" w:cs="Arial"/>
                <w:kern w:val="1"/>
                <w:sz w:val="21"/>
                <w:szCs w:val="21"/>
                <w:lang w:eastAsia="zh-CN" w:bidi="hi-IN"/>
              </w:rPr>
              <w:t>rezultateaseptate?</w:t>
            </w:r>
          </w:p>
          <w:p w:rsidR="002E003F" w:rsidRPr="002E003F" w:rsidRDefault="002E003F" w:rsidP="002E003F">
            <w:pPr>
              <w:widowControl w:val="0"/>
              <w:numPr>
                <w:ilvl w:val="1"/>
                <w:numId w:val="13"/>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Suntactivitătleprezentatesuficientdespecific/detaliat?</w:t>
            </w:r>
          </w:p>
          <w:p w:rsidR="002E003F" w:rsidRPr="002E003F" w:rsidRDefault="002E003F" w:rsidP="002E003F">
            <w:pPr>
              <w:widowControl w:val="0"/>
              <w:numPr>
                <w:ilvl w:val="1"/>
                <w:numId w:val="13"/>
              </w:numPr>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Suntrestulinformatilorprezentatesuficientdedetaliat?</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b/>
                <w:kern w:val="1"/>
                <w:sz w:val="21"/>
                <w:szCs w:val="21"/>
                <w:lang w:eastAsia="zh-CN" w:bidi="hi-IN"/>
              </w:rPr>
            </w:pPr>
            <w:r w:rsidRPr="002E003F">
              <w:rPr>
                <w:rFonts w:ascii="Arial" w:eastAsia="SimSun" w:hAnsi="Arial" w:cs="Arial"/>
                <w:b/>
                <w:kern w:val="1"/>
                <w:sz w:val="21"/>
                <w:szCs w:val="21"/>
                <w:lang w:eastAsia="zh-CN" w:bidi="hi-IN"/>
              </w:rPr>
              <w:t>max.5</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b/>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1</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1</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1</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1</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1</w:t>
            </w:r>
          </w:p>
        </w:tc>
      </w:tr>
      <w:tr w:rsidR="002E003F" w:rsidRPr="002E003F" w:rsidTr="00DB759C">
        <w:trPr>
          <w:trHeight w:val="1083"/>
        </w:trPr>
        <w:tc>
          <w:tcPr>
            <w:tcW w:w="619"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4.</w:t>
            </w:r>
          </w:p>
        </w:tc>
        <w:tc>
          <w:tcPr>
            <w:tcW w:w="6307"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bCs/>
                <w:kern w:val="1"/>
                <w:sz w:val="21"/>
                <w:szCs w:val="21"/>
                <w:lang w:eastAsia="zh-CN" w:bidi="hi-IN"/>
              </w:rPr>
              <w:t>Bugetulproiectului</w:t>
            </w:r>
          </w:p>
          <w:p w:rsidR="002E003F" w:rsidRPr="002E003F" w:rsidRDefault="002E003F" w:rsidP="002E003F">
            <w:pPr>
              <w:widowControl w:val="0"/>
              <w:numPr>
                <w:ilvl w:val="1"/>
                <w:numId w:val="2"/>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Încemăsurăbugetulesteclar,realist</w:t>
            </w:r>
            <w:r w:rsidRPr="002E003F">
              <w:rPr>
                <w:rFonts w:ascii="Arial" w:eastAsia="Times New Roman" w:hAnsi="Arial" w:cs="Arial"/>
                <w:kern w:val="1"/>
                <w:sz w:val="21"/>
                <w:szCs w:val="21"/>
                <w:lang w:eastAsia="zh-CN" w:bidi="hi-IN"/>
              </w:rPr>
              <w:t xml:space="preserve"> si </w:t>
            </w:r>
            <w:r w:rsidRPr="002E003F">
              <w:rPr>
                <w:rFonts w:ascii="Arial" w:eastAsia="SimSun" w:hAnsi="Arial" w:cs="Arial"/>
                <w:kern w:val="1"/>
                <w:sz w:val="21"/>
                <w:szCs w:val="21"/>
                <w:lang w:eastAsia="zh-CN" w:bidi="hi-IN"/>
              </w:rPr>
              <w:t>detaliat?</w:t>
            </w:r>
          </w:p>
          <w:p w:rsidR="002E003F" w:rsidRPr="002E003F" w:rsidRDefault="002E003F" w:rsidP="002E003F">
            <w:pPr>
              <w:widowControl w:val="0"/>
              <w:numPr>
                <w:ilvl w:val="1"/>
                <w:numId w:val="2"/>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Încemăsurăsuntnecesarecheltuielilepropusepentruimplementareaproiectului?</w:t>
            </w:r>
          </w:p>
          <w:p w:rsidR="002E003F" w:rsidRPr="002E003F" w:rsidRDefault="002E003F" w:rsidP="002E003F">
            <w:pPr>
              <w:widowControl w:val="0"/>
              <w:numPr>
                <w:ilvl w:val="1"/>
                <w:numId w:val="2"/>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Estebugetulsuficientdedetaliat</w:t>
            </w:r>
            <w:r w:rsidRPr="002E003F">
              <w:rPr>
                <w:rFonts w:ascii="Arial" w:eastAsia="Times New Roman" w:hAnsi="Arial" w:cs="Arial"/>
                <w:kern w:val="1"/>
                <w:sz w:val="21"/>
                <w:szCs w:val="21"/>
                <w:lang w:eastAsia="zh-CN" w:bidi="hi-IN"/>
              </w:rPr>
              <w:t xml:space="preserve"> si </w:t>
            </w:r>
            <w:r w:rsidRPr="002E003F">
              <w:rPr>
                <w:rFonts w:ascii="Arial" w:eastAsia="SimSun" w:hAnsi="Arial" w:cs="Arial"/>
                <w:kern w:val="1"/>
                <w:sz w:val="21"/>
                <w:szCs w:val="21"/>
                <w:lang w:eastAsia="zh-CN" w:bidi="hi-IN"/>
              </w:rPr>
              <w:t>explic</w:t>
            </w:r>
            <w:r w:rsidRPr="002E003F">
              <w:rPr>
                <w:rFonts w:ascii="Arial" w:eastAsia="SimSun" w:hAnsi="Arial" w:cs="Arial"/>
                <w:kern w:val="1"/>
                <w:sz w:val="21"/>
                <w:szCs w:val="21"/>
                <w:lang w:val="en-US" w:eastAsia="zh-CN" w:bidi="hi-IN"/>
              </w:rPr>
              <w:t>at?</w:t>
            </w:r>
          </w:p>
          <w:p w:rsidR="002E003F" w:rsidRPr="002E003F" w:rsidRDefault="002E003F" w:rsidP="002E003F">
            <w:pPr>
              <w:widowControl w:val="0"/>
              <w:numPr>
                <w:ilvl w:val="1"/>
                <w:numId w:val="2"/>
              </w:numPr>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Dacăcheltuielilesunteligibile,realizabile</w:t>
            </w:r>
            <w:r w:rsidRPr="002E003F">
              <w:rPr>
                <w:rFonts w:ascii="Arial" w:eastAsia="Times New Roman" w:hAnsi="Arial" w:cs="Arial"/>
                <w:kern w:val="1"/>
                <w:sz w:val="21"/>
                <w:szCs w:val="21"/>
                <w:lang w:eastAsia="zh-CN" w:bidi="hi-IN"/>
              </w:rPr>
              <w:t xml:space="preserve"> s</w:t>
            </w:r>
            <w:r w:rsidRPr="002E003F">
              <w:rPr>
                <w:rFonts w:ascii="Arial" w:eastAsia="SimSun" w:hAnsi="Arial" w:cs="Arial"/>
                <w:kern w:val="1"/>
                <w:sz w:val="21"/>
                <w:szCs w:val="21"/>
                <w:lang w:eastAsia="zh-CN" w:bidi="hi-IN"/>
              </w:rPr>
              <w:t>inecesarepentrurealizareaproiectuluii?</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val="en-US" w:eastAsia="zh-CN" w:bidi="hi-IN"/>
              </w:rPr>
            </w:pPr>
            <w:r w:rsidRPr="002E003F">
              <w:rPr>
                <w:rFonts w:ascii="Arial" w:eastAsia="SimSun" w:hAnsi="Arial" w:cs="Arial"/>
                <w:b/>
                <w:kern w:val="1"/>
                <w:sz w:val="21"/>
                <w:szCs w:val="21"/>
                <w:lang w:eastAsia="zh-CN" w:bidi="hi-IN"/>
              </w:rPr>
              <w:t>max.</w:t>
            </w:r>
            <w:r w:rsidRPr="002E003F">
              <w:rPr>
                <w:rFonts w:ascii="Arial" w:eastAsia="Times New Roman" w:hAnsi="Arial" w:cs="Arial"/>
                <w:b/>
                <w:kern w:val="1"/>
                <w:sz w:val="21"/>
                <w:szCs w:val="21"/>
                <w:lang w:val="en-US" w:eastAsia="zh-CN" w:bidi="hi-IN"/>
              </w:rPr>
              <w:t>5</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t>1</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2</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Arial" w:hAnsi="Arial" w:cs="Arial"/>
                <w:kern w:val="1"/>
                <w:sz w:val="21"/>
                <w:szCs w:val="21"/>
                <w:lang w:val="en-US" w:eastAsia="zh-CN" w:bidi="hi-IN"/>
              </w:rPr>
            </w:pPr>
            <w:r w:rsidRPr="002E003F">
              <w:rPr>
                <w:rFonts w:ascii="Arial" w:eastAsia="SimSun" w:hAnsi="Arial" w:cs="Arial"/>
                <w:kern w:val="1"/>
                <w:sz w:val="21"/>
                <w:szCs w:val="21"/>
                <w:lang w:eastAsia="zh-CN" w:bidi="hi-IN"/>
              </w:rPr>
              <w:t>1</w:t>
            </w:r>
          </w:p>
          <w:p w:rsidR="002E003F" w:rsidRPr="002E003F" w:rsidRDefault="002E003F" w:rsidP="002E003F">
            <w:pPr>
              <w:widowControl w:val="0"/>
              <w:shd w:val="clear" w:color="auto" w:fill="FFFFFF"/>
              <w:suppressAutoHyphens/>
              <w:autoSpaceDE w:val="0"/>
              <w:snapToGrid w:val="0"/>
              <w:spacing w:after="0" w:line="240" w:lineRule="auto"/>
              <w:jc w:val="both"/>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val="en-US" w:eastAsia="zh-CN" w:bidi="hi-IN"/>
              </w:rPr>
              <w:t>1</w:t>
            </w:r>
          </w:p>
        </w:tc>
      </w:tr>
      <w:tr w:rsidR="002E003F" w:rsidRPr="002E003F" w:rsidTr="00DB759C">
        <w:trPr>
          <w:trHeight w:val="314"/>
        </w:trPr>
        <w:tc>
          <w:tcPr>
            <w:tcW w:w="619"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5.</w:t>
            </w:r>
          </w:p>
        </w:tc>
        <w:tc>
          <w:tcPr>
            <w:tcW w:w="6307"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bCs/>
                <w:kern w:val="1"/>
                <w:sz w:val="21"/>
                <w:szCs w:val="21"/>
                <w:lang w:eastAsia="zh-CN" w:bidi="hi-IN"/>
              </w:rPr>
              <w:t>Numărdesportivilegitimaţi</w:t>
            </w:r>
          </w:p>
          <w:p w:rsidR="002E003F" w:rsidRPr="002E003F" w:rsidRDefault="002E003F" w:rsidP="002E003F">
            <w:pPr>
              <w:widowControl w:val="0"/>
              <w:numPr>
                <w:ilvl w:val="1"/>
                <w:numId w:val="9"/>
              </w:numPr>
              <w:shd w:val="clear" w:color="auto" w:fill="FFFFFF"/>
              <w:suppressAutoHyphens/>
              <w:autoSpaceDE w:val="0"/>
              <w:snapToGrid w:val="0"/>
              <w:spacing w:after="0" w:line="240" w:lineRule="auto"/>
              <w:rPr>
                <w:rFonts w:ascii="Arial" w:eastAsia="Times New Roman" w:hAnsi="Arial" w:cs="Arial"/>
                <w:kern w:val="1"/>
                <w:sz w:val="21"/>
                <w:szCs w:val="21"/>
                <w:lang w:eastAsia="zh-CN" w:bidi="hi-IN"/>
              </w:rPr>
            </w:pPr>
            <w:r w:rsidRPr="002E003F">
              <w:rPr>
                <w:rFonts w:ascii="Arial" w:eastAsia="SimSun" w:hAnsi="Arial" w:cs="Arial"/>
                <w:kern w:val="1"/>
                <w:sz w:val="21"/>
                <w:szCs w:val="21"/>
                <w:lang w:eastAsia="zh-CN" w:bidi="hi-IN"/>
              </w:rPr>
              <w:t>intre</w:t>
            </w:r>
            <w:r w:rsidRPr="002E003F">
              <w:rPr>
                <w:rFonts w:ascii="Arial" w:eastAsia="Times New Roman" w:hAnsi="Arial" w:cs="Arial"/>
                <w:kern w:val="1"/>
                <w:sz w:val="21"/>
                <w:szCs w:val="21"/>
                <w:lang w:val="en-US" w:eastAsia="zh-CN" w:bidi="hi-IN"/>
              </w:rPr>
              <w:t>5</w:t>
            </w:r>
            <w:r w:rsidRPr="002E003F">
              <w:rPr>
                <w:rFonts w:ascii="Arial" w:eastAsia="SimSun" w:hAnsi="Arial" w:cs="Arial"/>
                <w:kern w:val="1"/>
                <w:sz w:val="21"/>
                <w:szCs w:val="21"/>
                <w:lang w:eastAsia="zh-CN" w:bidi="hi-IN"/>
              </w:rPr>
              <w:t>-15</w:t>
            </w:r>
          </w:p>
          <w:p w:rsidR="002E003F" w:rsidRPr="002E003F" w:rsidRDefault="002E003F" w:rsidP="002E003F">
            <w:pPr>
              <w:widowControl w:val="0"/>
              <w:numPr>
                <w:ilvl w:val="1"/>
                <w:numId w:val="9"/>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Times New Roman" w:hAnsi="Arial" w:cs="Arial"/>
                <w:kern w:val="1"/>
                <w:sz w:val="21"/>
                <w:szCs w:val="21"/>
                <w:lang w:eastAsia="zh-CN" w:bidi="hi-IN"/>
              </w:rPr>
              <w:t>intre 16-25</w:t>
            </w:r>
          </w:p>
          <w:p w:rsidR="002E003F" w:rsidRPr="002E003F" w:rsidRDefault="002E003F" w:rsidP="002E003F">
            <w:pPr>
              <w:widowControl w:val="0"/>
              <w:numPr>
                <w:ilvl w:val="1"/>
                <w:numId w:val="9"/>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intre</w:t>
            </w:r>
            <w:r w:rsidRPr="002E003F">
              <w:rPr>
                <w:rFonts w:ascii="Arial" w:eastAsia="Times New Roman" w:hAnsi="Arial" w:cs="Arial"/>
                <w:kern w:val="1"/>
                <w:sz w:val="21"/>
                <w:szCs w:val="21"/>
                <w:lang w:eastAsia="zh-CN" w:bidi="hi-IN"/>
              </w:rPr>
              <w:t xml:space="preserve"> 26</w:t>
            </w:r>
            <w:r w:rsidRPr="002E003F">
              <w:rPr>
                <w:rFonts w:ascii="Arial" w:eastAsia="SimSun" w:hAnsi="Arial" w:cs="Arial"/>
                <w:kern w:val="1"/>
                <w:sz w:val="21"/>
                <w:szCs w:val="21"/>
                <w:lang w:eastAsia="zh-CN" w:bidi="hi-IN"/>
              </w:rPr>
              <w:t>-</w:t>
            </w:r>
            <w:r w:rsidR="00086973">
              <w:rPr>
                <w:rFonts w:ascii="Arial" w:eastAsia="SimSun" w:hAnsi="Arial" w:cs="Arial"/>
                <w:kern w:val="1"/>
                <w:sz w:val="21"/>
                <w:szCs w:val="21"/>
                <w:lang w:eastAsia="zh-CN" w:bidi="hi-IN"/>
              </w:rPr>
              <w:t>3</w:t>
            </w:r>
            <w:r w:rsidRPr="002E003F">
              <w:rPr>
                <w:rFonts w:ascii="Arial" w:eastAsia="SimSun" w:hAnsi="Arial" w:cs="Arial"/>
                <w:kern w:val="1"/>
                <w:sz w:val="21"/>
                <w:szCs w:val="21"/>
                <w:lang w:eastAsia="zh-CN" w:bidi="hi-IN"/>
              </w:rPr>
              <w:t>0</w:t>
            </w:r>
          </w:p>
          <w:p w:rsidR="002E003F" w:rsidRPr="002E003F" w:rsidRDefault="002E003F" w:rsidP="002E003F">
            <w:pPr>
              <w:widowControl w:val="0"/>
              <w:numPr>
                <w:ilvl w:val="1"/>
                <w:numId w:val="9"/>
              </w:numPr>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Numărmaimarede</w:t>
            </w:r>
            <w:r w:rsidR="00086973">
              <w:rPr>
                <w:rFonts w:ascii="Arial" w:eastAsia="Times New Roman" w:hAnsi="Arial" w:cs="Arial"/>
                <w:kern w:val="1"/>
                <w:sz w:val="21"/>
                <w:szCs w:val="21"/>
                <w:lang w:eastAsia="zh-CN" w:bidi="hi-IN"/>
              </w:rPr>
              <w:t>3</w:t>
            </w:r>
            <w:r w:rsidRPr="002E003F">
              <w:rPr>
                <w:rFonts w:ascii="Arial" w:eastAsia="Times New Roman" w:hAnsi="Arial" w:cs="Arial"/>
                <w:kern w:val="1"/>
                <w:sz w:val="21"/>
                <w:szCs w:val="21"/>
                <w:lang w:eastAsia="zh-CN" w:bidi="hi-IN"/>
              </w:rPr>
              <w:t xml:space="preserve">0 </w:t>
            </w:r>
            <w:r w:rsidRPr="002E003F">
              <w:rPr>
                <w:rFonts w:ascii="Arial" w:eastAsia="SimSun" w:hAnsi="Arial" w:cs="Arial"/>
                <w:kern w:val="1"/>
                <w:sz w:val="21"/>
                <w:szCs w:val="21"/>
                <w:lang w:eastAsia="zh-CN" w:bidi="hi-IN"/>
              </w:rPr>
              <w:t>sportivilegitimati</w:t>
            </w:r>
          </w:p>
          <w:p w:rsidR="002E003F" w:rsidRPr="002E003F" w:rsidRDefault="002E003F" w:rsidP="002E003F">
            <w:pPr>
              <w:widowControl w:val="0"/>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val="en-US" w:eastAsia="zh-CN" w:bidi="hi-IN"/>
              </w:rPr>
            </w:pPr>
            <w:r w:rsidRPr="002E003F">
              <w:rPr>
                <w:rFonts w:ascii="Arial" w:eastAsia="SimSun" w:hAnsi="Arial" w:cs="Arial"/>
                <w:b/>
                <w:kern w:val="1"/>
                <w:sz w:val="21"/>
                <w:szCs w:val="21"/>
                <w:lang w:eastAsia="zh-CN" w:bidi="hi-IN"/>
              </w:rPr>
              <w:t>max.</w:t>
            </w:r>
            <w:r w:rsidRPr="002E003F">
              <w:rPr>
                <w:rFonts w:ascii="Arial" w:eastAsia="Times New Roman" w:hAnsi="Arial" w:cs="Arial"/>
                <w:b/>
                <w:kern w:val="1"/>
                <w:sz w:val="21"/>
                <w:szCs w:val="21"/>
                <w:lang w:val="en-US" w:eastAsia="zh-CN" w:bidi="hi-IN"/>
              </w:rPr>
              <w:t>2</w:t>
            </w:r>
            <w:r w:rsidRPr="002E003F">
              <w:rPr>
                <w:rFonts w:ascii="Arial" w:eastAsia="Times New Roman" w:hAnsi="Arial" w:cs="Arial"/>
                <w:b/>
                <w:kern w:val="1"/>
                <w:sz w:val="21"/>
                <w:szCs w:val="21"/>
                <w:lang w:eastAsia="zh-CN" w:bidi="hi-IN"/>
              </w:rPr>
              <w:t>0</w:t>
            </w:r>
          </w:p>
          <w:p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kern w:val="1"/>
                <w:sz w:val="21"/>
                <w:szCs w:val="21"/>
                <w:lang w:val="en-US" w:eastAsia="zh-CN" w:bidi="hi-IN"/>
              </w:rPr>
            </w:pPr>
            <w:r w:rsidRPr="002E003F">
              <w:rPr>
                <w:rFonts w:ascii="Arial" w:eastAsia="SimSun" w:hAnsi="Arial" w:cs="Arial"/>
                <w:kern w:val="1"/>
                <w:sz w:val="21"/>
                <w:szCs w:val="21"/>
                <w:lang w:val="en-US" w:eastAsia="zh-CN" w:bidi="hi-IN"/>
              </w:rPr>
              <w:t>1</w:t>
            </w:r>
          </w:p>
          <w:p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kern w:val="1"/>
                <w:sz w:val="21"/>
                <w:szCs w:val="21"/>
                <w:lang w:val="en-US" w:eastAsia="zh-CN" w:bidi="hi-IN"/>
              </w:rPr>
            </w:pPr>
            <w:r w:rsidRPr="002E003F">
              <w:rPr>
                <w:rFonts w:ascii="Arial" w:eastAsia="SimSun" w:hAnsi="Arial" w:cs="Arial"/>
                <w:kern w:val="1"/>
                <w:sz w:val="21"/>
                <w:szCs w:val="21"/>
                <w:lang w:val="en-US" w:eastAsia="zh-CN" w:bidi="hi-IN"/>
              </w:rPr>
              <w:t>2</w:t>
            </w:r>
          </w:p>
          <w:p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t>3</w:t>
            </w:r>
          </w:p>
          <w:p w:rsidR="002E003F" w:rsidRPr="002E003F" w:rsidRDefault="002E003F" w:rsidP="002E003F">
            <w:pPr>
              <w:widowControl w:val="0"/>
              <w:shd w:val="clear" w:color="auto" w:fill="FFFFFF"/>
              <w:suppressAutoHyphens/>
              <w:autoSpaceDE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1</w:t>
            </w:r>
            <w:r w:rsidRPr="002E003F">
              <w:rPr>
                <w:rFonts w:ascii="Arial" w:eastAsia="SimSun" w:hAnsi="Arial" w:cs="Arial"/>
                <w:kern w:val="1"/>
                <w:sz w:val="21"/>
                <w:szCs w:val="21"/>
                <w:lang w:val="en-US" w:eastAsia="zh-CN" w:bidi="hi-IN"/>
              </w:rPr>
              <w:t>4</w:t>
            </w:r>
          </w:p>
        </w:tc>
      </w:tr>
      <w:tr w:rsidR="002E003F" w:rsidRPr="002E003F" w:rsidTr="00DB759C">
        <w:trPr>
          <w:trHeight w:val="212"/>
        </w:trPr>
        <w:tc>
          <w:tcPr>
            <w:tcW w:w="619"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6.</w:t>
            </w:r>
          </w:p>
        </w:tc>
        <w:tc>
          <w:tcPr>
            <w:tcW w:w="6307"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b/>
                <w:bCs/>
                <w:kern w:val="1"/>
                <w:sz w:val="21"/>
                <w:szCs w:val="21"/>
                <w:lang w:eastAsia="zh-CN" w:bidi="hi-IN"/>
              </w:rPr>
              <w:t>Organizatordeturneelocale</w:t>
            </w:r>
            <w:r w:rsidRPr="002E003F">
              <w:rPr>
                <w:rFonts w:ascii="Arial" w:eastAsia="Times New Roman" w:hAnsi="Arial" w:cs="Arial"/>
                <w:b/>
                <w:bCs/>
                <w:kern w:val="1"/>
                <w:sz w:val="21"/>
                <w:szCs w:val="21"/>
                <w:lang w:eastAsia="zh-CN" w:bidi="hi-IN"/>
              </w:rPr>
              <w:t xml:space="preserve">/judetene </w:t>
            </w:r>
            <w:r w:rsidRPr="002E003F">
              <w:rPr>
                <w:rFonts w:ascii="Arial" w:eastAsia="SimSun" w:hAnsi="Arial" w:cs="Arial"/>
                <w:b/>
                <w:bCs/>
                <w:kern w:val="1"/>
                <w:sz w:val="21"/>
                <w:szCs w:val="21"/>
                <w:lang w:eastAsia="zh-CN" w:bidi="hi-IN"/>
              </w:rPr>
              <w:t>în201</w:t>
            </w:r>
            <w:r w:rsidRPr="002E003F">
              <w:rPr>
                <w:rFonts w:ascii="Arial" w:eastAsia="SimSun" w:hAnsi="Arial" w:cs="Arial"/>
                <w:b/>
                <w:bCs/>
                <w:kern w:val="1"/>
                <w:sz w:val="21"/>
                <w:szCs w:val="21"/>
                <w:lang w:val="en-US" w:eastAsia="zh-CN" w:bidi="hi-IN"/>
              </w:rPr>
              <w:t>4</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b/>
                <w:kern w:val="1"/>
                <w:sz w:val="21"/>
                <w:szCs w:val="21"/>
                <w:lang w:eastAsia="zh-CN" w:bidi="hi-IN"/>
              </w:rPr>
              <w:t>5</w:t>
            </w:r>
          </w:p>
        </w:tc>
      </w:tr>
      <w:tr w:rsidR="002E003F" w:rsidRPr="002E003F" w:rsidTr="00DB759C">
        <w:trPr>
          <w:trHeight w:val="1455"/>
        </w:trPr>
        <w:tc>
          <w:tcPr>
            <w:tcW w:w="619"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7.</w:t>
            </w:r>
          </w:p>
        </w:tc>
        <w:tc>
          <w:tcPr>
            <w:tcW w:w="6307" w:type="dxa"/>
            <w:tcBorders>
              <w:top w:val="single" w:sz="6" w:space="0" w:color="000000"/>
              <w:left w:val="single" w:sz="6" w:space="0" w:color="000000"/>
              <w:bottom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Times New Roman" w:hAnsi="Arial" w:cs="Arial"/>
                <w:kern w:val="1"/>
                <w:sz w:val="21"/>
                <w:szCs w:val="21"/>
                <w:lang w:val="en-US" w:eastAsia="zh-CN" w:bidi="hi-IN"/>
              </w:rPr>
            </w:pPr>
            <w:r w:rsidRPr="002E003F">
              <w:rPr>
                <w:rFonts w:ascii="Arial" w:eastAsia="SimSun" w:hAnsi="Arial" w:cs="Arial"/>
                <w:b/>
                <w:bCs/>
                <w:kern w:val="1"/>
                <w:sz w:val="21"/>
                <w:szCs w:val="21"/>
                <w:lang w:val="en-US" w:eastAsia="zh-CN" w:bidi="hi-IN"/>
              </w:rPr>
              <w:t>Numar de meciurioficiale din anul competitional aprobat de federatie</w:t>
            </w:r>
            <w:r w:rsidRPr="002E003F">
              <w:rPr>
                <w:rFonts w:ascii="Arial" w:eastAsia="SimSun" w:hAnsi="Arial" w:cs="Arial"/>
                <w:b/>
                <w:bCs/>
                <w:kern w:val="1"/>
                <w:sz w:val="21"/>
                <w:szCs w:val="21"/>
                <w:lang w:eastAsia="zh-CN" w:bidi="hi-IN"/>
              </w:rPr>
              <w:t>în2012</w:t>
            </w:r>
          </w:p>
          <w:p w:rsidR="002E003F" w:rsidRPr="002E003F" w:rsidRDefault="002E003F" w:rsidP="002E003F">
            <w:pPr>
              <w:widowControl w:val="0"/>
              <w:shd w:val="clear" w:color="auto" w:fill="FFFFFF"/>
              <w:suppressAutoHyphens/>
              <w:autoSpaceDE w:val="0"/>
              <w:snapToGrid w:val="0"/>
              <w:spacing w:after="0" w:line="240" w:lineRule="auto"/>
              <w:rPr>
                <w:rFonts w:ascii="Arial" w:eastAsia="Times New Roman" w:hAnsi="Arial" w:cs="Arial"/>
                <w:kern w:val="1"/>
                <w:sz w:val="21"/>
                <w:szCs w:val="21"/>
                <w:lang w:val="en-US" w:eastAsia="zh-CN" w:bidi="hi-IN"/>
              </w:rPr>
            </w:pPr>
            <w:r w:rsidRPr="002E003F">
              <w:rPr>
                <w:rFonts w:ascii="Arial" w:eastAsia="Times New Roman" w:hAnsi="Arial" w:cs="Arial"/>
                <w:kern w:val="1"/>
                <w:sz w:val="21"/>
                <w:szCs w:val="21"/>
                <w:lang w:val="en-US" w:eastAsia="zh-CN" w:bidi="hi-IN"/>
              </w:rPr>
              <w:t>7.1. 1-20 meciuri</w:t>
            </w:r>
          </w:p>
          <w:p w:rsidR="002E003F" w:rsidRPr="002E003F" w:rsidRDefault="002E003F" w:rsidP="002E003F">
            <w:pPr>
              <w:widowControl w:val="0"/>
              <w:shd w:val="clear" w:color="auto" w:fill="FFFFFF"/>
              <w:suppressAutoHyphens/>
              <w:autoSpaceDE w:val="0"/>
              <w:snapToGrid w:val="0"/>
              <w:spacing w:after="0" w:line="240" w:lineRule="auto"/>
              <w:rPr>
                <w:rFonts w:ascii="Arial" w:eastAsia="Times New Roman" w:hAnsi="Arial" w:cs="Arial"/>
                <w:kern w:val="1"/>
                <w:sz w:val="21"/>
                <w:szCs w:val="21"/>
                <w:lang w:val="en-US" w:eastAsia="zh-CN" w:bidi="hi-IN"/>
              </w:rPr>
            </w:pPr>
            <w:r w:rsidRPr="002E003F">
              <w:rPr>
                <w:rFonts w:ascii="Arial" w:eastAsia="Times New Roman" w:hAnsi="Arial" w:cs="Arial"/>
                <w:kern w:val="1"/>
                <w:sz w:val="21"/>
                <w:szCs w:val="21"/>
                <w:lang w:val="en-US" w:eastAsia="zh-CN" w:bidi="hi-IN"/>
              </w:rPr>
              <w:t>7.2. 20-30 meciuri</w:t>
            </w:r>
          </w:p>
          <w:p w:rsidR="002E003F" w:rsidRPr="002E003F" w:rsidRDefault="002E003F" w:rsidP="002E003F">
            <w:pPr>
              <w:widowControl w:val="0"/>
              <w:shd w:val="clear" w:color="auto" w:fill="FFFFFF"/>
              <w:suppressAutoHyphens/>
              <w:autoSpaceDE w:val="0"/>
              <w:snapToGrid w:val="0"/>
              <w:spacing w:after="0" w:line="240" w:lineRule="auto"/>
              <w:rPr>
                <w:rFonts w:ascii="Arial" w:eastAsia="Times New Roman" w:hAnsi="Arial" w:cs="Arial"/>
                <w:kern w:val="1"/>
                <w:sz w:val="21"/>
                <w:szCs w:val="21"/>
                <w:lang w:val="en-US" w:eastAsia="zh-CN" w:bidi="hi-IN"/>
              </w:rPr>
            </w:pPr>
            <w:r w:rsidRPr="002E003F">
              <w:rPr>
                <w:rFonts w:ascii="Arial" w:eastAsia="Times New Roman" w:hAnsi="Arial" w:cs="Arial"/>
                <w:kern w:val="1"/>
                <w:sz w:val="21"/>
                <w:szCs w:val="21"/>
                <w:lang w:val="en-US" w:eastAsia="zh-CN" w:bidi="hi-IN"/>
              </w:rPr>
              <w:t>7.3. 30-40 meciuri</w:t>
            </w:r>
          </w:p>
          <w:p w:rsidR="002E003F" w:rsidRPr="002E003F" w:rsidRDefault="002E003F" w:rsidP="002E003F">
            <w:pPr>
              <w:widowControl w:val="0"/>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Times New Roman" w:hAnsi="Arial" w:cs="Arial"/>
                <w:kern w:val="1"/>
                <w:sz w:val="21"/>
                <w:szCs w:val="21"/>
                <w:lang w:val="en-US" w:eastAsia="zh-CN" w:bidi="hi-IN"/>
              </w:rPr>
              <w:t>7.4. peste 40 meciuri</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kern w:val="1"/>
                <w:sz w:val="21"/>
                <w:szCs w:val="21"/>
                <w:lang w:eastAsia="zh-CN" w:bidi="hi-IN"/>
              </w:rPr>
              <w:t>Max.</w:t>
            </w:r>
            <w:r w:rsidRPr="002E003F">
              <w:rPr>
                <w:rFonts w:ascii="Arial" w:eastAsia="Times New Roman" w:hAnsi="Arial" w:cs="Arial"/>
                <w:b/>
                <w:kern w:val="1"/>
                <w:sz w:val="21"/>
                <w:szCs w:val="21"/>
                <w:lang w:val="en-US" w:eastAsia="zh-CN" w:bidi="hi-IN"/>
              </w:rPr>
              <w:t>10</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val="en-US" w:eastAsia="zh-CN" w:bidi="hi-IN"/>
              </w:rPr>
            </w:pPr>
            <w:r w:rsidRPr="002E003F">
              <w:rPr>
                <w:rFonts w:ascii="Arial" w:eastAsia="SimSun" w:hAnsi="Arial" w:cs="Arial"/>
                <w:kern w:val="1"/>
                <w:sz w:val="21"/>
                <w:szCs w:val="21"/>
                <w:lang w:val="en-US" w:eastAsia="zh-CN" w:bidi="hi-IN"/>
              </w:rPr>
              <w:t xml:space="preserve">0,5 </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Times New Roman" w:hAnsi="Arial" w:cs="Arial"/>
                <w:kern w:val="1"/>
                <w:sz w:val="21"/>
                <w:szCs w:val="21"/>
                <w:lang w:val="en-US" w:eastAsia="zh-CN" w:bidi="hi-IN"/>
              </w:rPr>
            </w:pPr>
            <w:r w:rsidRPr="002E003F">
              <w:rPr>
                <w:rFonts w:ascii="Arial" w:eastAsia="SimSun" w:hAnsi="Arial" w:cs="Arial"/>
                <w:kern w:val="1"/>
                <w:sz w:val="21"/>
                <w:szCs w:val="21"/>
                <w:lang w:val="en-US" w:eastAsia="zh-CN" w:bidi="hi-IN"/>
              </w:rPr>
              <w:t>1,5</w:t>
            </w:r>
          </w:p>
          <w:p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Times New Roman" w:hAnsi="Arial" w:cs="Arial"/>
                <w:kern w:val="1"/>
                <w:sz w:val="21"/>
                <w:szCs w:val="21"/>
                <w:lang w:val="en-US" w:eastAsia="zh-CN" w:bidi="hi-IN"/>
              </w:rPr>
            </w:pPr>
            <w:r w:rsidRPr="002E003F">
              <w:rPr>
                <w:rFonts w:ascii="Arial" w:eastAsia="Times New Roman" w:hAnsi="Arial" w:cs="Arial"/>
                <w:kern w:val="1"/>
                <w:sz w:val="21"/>
                <w:szCs w:val="21"/>
                <w:lang w:val="en-US" w:eastAsia="zh-CN" w:bidi="hi-IN"/>
              </w:rPr>
              <w:t>3</w:t>
            </w:r>
          </w:p>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Times New Roman" w:hAnsi="Arial" w:cs="Arial"/>
                <w:kern w:val="1"/>
                <w:sz w:val="21"/>
                <w:szCs w:val="21"/>
                <w:lang w:val="en-US" w:eastAsia="zh-CN" w:bidi="hi-IN"/>
              </w:rPr>
              <w:t>5</w:t>
            </w:r>
          </w:p>
        </w:tc>
      </w:tr>
      <w:tr w:rsidR="002E003F" w:rsidRPr="002E003F" w:rsidTr="00DB759C">
        <w:tblPrEx>
          <w:tblCellMar>
            <w:left w:w="0" w:type="dxa"/>
            <w:right w:w="0" w:type="dxa"/>
          </w:tblCellMar>
        </w:tblPrEx>
        <w:trPr>
          <w:trHeight w:val="300"/>
        </w:trPr>
        <w:tc>
          <w:tcPr>
            <w:tcW w:w="619" w:type="dxa"/>
            <w:tcBorders>
              <w:top w:val="single" w:sz="4" w:space="0" w:color="000000"/>
              <w:left w:val="single" w:sz="4" w:space="0" w:color="000000"/>
              <w:bottom w:val="single" w:sz="4"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p>
        </w:tc>
        <w:tc>
          <w:tcPr>
            <w:tcW w:w="6307" w:type="dxa"/>
            <w:tcBorders>
              <w:top w:val="single" w:sz="4" w:space="0" w:color="000000"/>
              <w:left w:val="single" w:sz="6" w:space="0" w:color="000000"/>
              <w:bottom w:val="single" w:sz="4"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both"/>
              <w:rPr>
                <w:rFonts w:ascii="Times New Roman" w:eastAsia="SimSun" w:hAnsi="Times New Roman" w:cs="Times New Roman"/>
                <w:kern w:val="1"/>
                <w:sz w:val="24"/>
                <w:szCs w:val="20"/>
                <w:lang w:val="en-US" w:eastAsia="zh-CN" w:bidi="hi-IN"/>
              </w:rPr>
            </w:pPr>
            <w:r w:rsidRPr="002E003F">
              <w:rPr>
                <w:rFonts w:ascii="Arial" w:eastAsia="SimSun" w:hAnsi="Arial" w:cs="Arial"/>
                <w:b/>
                <w:kern w:val="1"/>
                <w:sz w:val="21"/>
                <w:szCs w:val="21"/>
                <w:lang w:eastAsia="zh-CN" w:bidi="hi-IN"/>
              </w:rPr>
              <w:t>Total</w:t>
            </w:r>
          </w:p>
        </w:tc>
        <w:tc>
          <w:tcPr>
            <w:tcW w:w="1899" w:type="dxa"/>
            <w:tcBorders>
              <w:top w:val="single" w:sz="4" w:space="0" w:color="000000"/>
              <w:left w:val="single" w:sz="6" w:space="0" w:color="000000"/>
              <w:bottom w:val="single" w:sz="4" w:space="0" w:color="000000"/>
            </w:tcBorders>
            <w:shd w:val="clear" w:color="auto" w:fill="FFFFFF"/>
          </w:tcPr>
          <w:p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b/>
                <w:kern w:val="1"/>
                <w:sz w:val="21"/>
                <w:szCs w:val="21"/>
                <w:lang w:val="en-US" w:eastAsia="zh-CN" w:bidi="hi-IN"/>
              </w:rPr>
              <w:t>6</w:t>
            </w:r>
            <w:r w:rsidRPr="002E003F">
              <w:rPr>
                <w:rFonts w:ascii="Arial" w:eastAsia="SimSun" w:hAnsi="Arial" w:cs="Arial"/>
                <w:b/>
                <w:kern w:val="1"/>
                <w:sz w:val="21"/>
                <w:szCs w:val="21"/>
                <w:lang w:eastAsia="zh-CN" w:bidi="hi-IN"/>
              </w:rPr>
              <w:t>0</w:t>
            </w:r>
          </w:p>
        </w:tc>
        <w:tc>
          <w:tcPr>
            <w:tcW w:w="40" w:type="dxa"/>
            <w:tcBorders>
              <w:left w:val="single" w:sz="4" w:space="0" w:color="000000"/>
            </w:tcBorders>
            <w:shd w:val="clear" w:color="auto" w:fill="auto"/>
          </w:tcPr>
          <w:p w:rsidR="002E003F" w:rsidRPr="002E003F" w:rsidRDefault="002E003F" w:rsidP="002E003F">
            <w:pPr>
              <w:widowControl w:val="0"/>
              <w:suppressAutoHyphens/>
              <w:snapToGrid w:val="0"/>
              <w:spacing w:after="0" w:line="240" w:lineRule="auto"/>
              <w:rPr>
                <w:rFonts w:ascii="Times New Roman" w:eastAsia="SimSun" w:hAnsi="Times New Roman" w:cs="Times New Roman"/>
                <w:kern w:val="1"/>
                <w:sz w:val="24"/>
                <w:szCs w:val="20"/>
                <w:lang w:val="en-US" w:eastAsia="zh-CN" w:bidi="hi-IN"/>
              </w:rPr>
            </w:pPr>
          </w:p>
        </w:tc>
      </w:tr>
    </w:tbl>
    <w:p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Liberation Sans Narrow" w:hAnsi="Arial" w:cs="Arial"/>
          <w:b/>
          <w:bCs/>
          <w:kern w:val="1"/>
          <w:sz w:val="24"/>
          <w:szCs w:val="24"/>
          <w:lang w:eastAsia="zh-CN" w:bidi="hi-IN"/>
        </w:rPr>
      </w:pPr>
      <w:r w:rsidRPr="002E003F">
        <w:rPr>
          <w:rFonts w:ascii="Arial" w:eastAsia="SimSun" w:hAnsi="Arial" w:cs="Arial"/>
          <w:b/>
          <w:bCs/>
          <w:kern w:val="1"/>
          <w:sz w:val="24"/>
          <w:szCs w:val="24"/>
          <w:lang w:eastAsia="zh-CN" w:bidi="hi-IN"/>
        </w:rPr>
        <w:t>Notă:</w:t>
      </w:r>
    </w:p>
    <w:p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rsidR="002E003F" w:rsidRPr="002E003F" w:rsidRDefault="002E003F" w:rsidP="002E003F">
      <w:pPr>
        <w:widowControl w:val="0"/>
        <w:numPr>
          <w:ilvl w:val="0"/>
          <w:numId w:val="15"/>
        </w:numPr>
        <w:suppressAutoHyphens/>
        <w:spacing w:after="0" w:line="240" w:lineRule="auto"/>
        <w:jc w:val="both"/>
        <w:rPr>
          <w:rFonts w:ascii="Arial" w:eastAsia="SimSun" w:hAnsi="Arial" w:cs="Arial"/>
          <w:b/>
          <w:bCs/>
          <w:kern w:val="1"/>
          <w:sz w:val="24"/>
          <w:szCs w:val="24"/>
          <w:lang w:eastAsia="zh-CN" w:bidi="hi-IN"/>
        </w:rPr>
      </w:pPr>
      <w:r w:rsidRPr="002E003F">
        <w:rPr>
          <w:rFonts w:ascii="Arial" w:eastAsia="SimSun" w:hAnsi="Arial" w:cs="Arial"/>
          <w:b/>
          <w:bCs/>
          <w:kern w:val="1"/>
          <w:sz w:val="24"/>
          <w:szCs w:val="24"/>
          <w:lang w:eastAsia="zh-CN" w:bidi="hi-IN"/>
        </w:rPr>
        <w:t>Nupoatefiluatînconsiderarepentruafifinantat,unproiectcarenuaîntrunitunminimde</w:t>
      </w:r>
      <w:r w:rsidRPr="002E003F">
        <w:rPr>
          <w:rFonts w:ascii="Arial" w:eastAsia="Liberation Sans Narrow" w:hAnsi="Arial" w:cs="Arial"/>
          <w:b/>
          <w:bCs/>
          <w:kern w:val="1"/>
          <w:sz w:val="24"/>
          <w:szCs w:val="24"/>
          <w:lang w:val="en-US" w:eastAsia="zh-CN" w:bidi="hi-IN"/>
        </w:rPr>
        <w:t>4</w:t>
      </w:r>
      <w:r w:rsidRPr="002E003F">
        <w:rPr>
          <w:rFonts w:ascii="Arial" w:eastAsia="SimSun" w:hAnsi="Arial" w:cs="Arial"/>
          <w:b/>
          <w:bCs/>
          <w:kern w:val="1"/>
          <w:sz w:val="24"/>
          <w:szCs w:val="24"/>
          <w:lang w:eastAsia="zh-CN" w:bidi="hi-IN"/>
        </w:rPr>
        <w:t>0depuncte.</w:t>
      </w:r>
    </w:p>
    <w:p w:rsidR="002E003F" w:rsidRPr="002E003F" w:rsidRDefault="002E003F" w:rsidP="002E003F">
      <w:pPr>
        <w:widowControl w:val="0"/>
        <w:numPr>
          <w:ilvl w:val="0"/>
          <w:numId w:val="15"/>
        </w:numPr>
        <w:suppressAutoHyphens/>
        <w:spacing w:after="0" w:line="240" w:lineRule="auto"/>
        <w:jc w:val="both"/>
        <w:rPr>
          <w:rFonts w:ascii="Arial" w:eastAsia="SimSun" w:hAnsi="Arial" w:cs="Arial"/>
          <w:b/>
          <w:bCs/>
          <w:kern w:val="1"/>
          <w:sz w:val="24"/>
          <w:szCs w:val="24"/>
          <w:lang w:eastAsia="zh-CN" w:bidi="hi-IN"/>
        </w:rPr>
      </w:pPr>
      <w:r w:rsidRPr="002E003F">
        <w:rPr>
          <w:rFonts w:ascii="Arial" w:eastAsia="SimSun" w:hAnsi="Arial" w:cs="Arial"/>
          <w:b/>
          <w:bCs/>
          <w:kern w:val="1"/>
          <w:sz w:val="24"/>
          <w:szCs w:val="24"/>
          <w:lang w:eastAsia="zh-CN" w:bidi="hi-IN"/>
        </w:rPr>
        <w:t>Punctajulpentrufactoriideevaluarementionatilapunctele1;2;3;4;si7secalculeazaprininsumareapunctelorobtinutept.fiecaresubfactordeevaluare</w:t>
      </w:r>
    </w:p>
    <w:p w:rsidR="002E003F" w:rsidRPr="002E003F" w:rsidRDefault="002E003F" w:rsidP="002E003F">
      <w:pPr>
        <w:widowControl w:val="0"/>
        <w:numPr>
          <w:ilvl w:val="0"/>
          <w:numId w:val="15"/>
        </w:numPr>
        <w:suppressAutoHyphens/>
        <w:spacing w:after="0" w:line="240" w:lineRule="auto"/>
        <w:jc w:val="both"/>
        <w:rPr>
          <w:rFonts w:ascii="Arial" w:eastAsia="Times New Roman" w:hAnsi="Arial" w:cs="Arial"/>
          <w:b/>
          <w:bCs/>
          <w:kern w:val="1"/>
          <w:sz w:val="24"/>
          <w:szCs w:val="24"/>
          <w:lang w:eastAsia="zh-CN" w:bidi="hi-IN"/>
        </w:rPr>
      </w:pPr>
      <w:r w:rsidRPr="002E003F">
        <w:rPr>
          <w:rFonts w:ascii="Arial" w:eastAsia="SimSun" w:hAnsi="Arial" w:cs="Arial"/>
          <w:b/>
          <w:bCs/>
          <w:kern w:val="1"/>
          <w:sz w:val="24"/>
          <w:szCs w:val="24"/>
          <w:lang w:eastAsia="zh-CN" w:bidi="hi-IN"/>
        </w:rPr>
        <w:t>Punctajulpentrufactoruldeevaluarementionatlapunctul5,estecelaferentsubfactoruluilacareseincadreazasolicitantulfinantarii.</w:t>
      </w:r>
    </w:p>
    <w:p w:rsidR="002E003F" w:rsidRPr="002E003F" w:rsidRDefault="002E003F" w:rsidP="002E003F">
      <w:pPr>
        <w:widowControl w:val="0"/>
        <w:numPr>
          <w:ilvl w:val="0"/>
          <w:numId w:val="15"/>
        </w:numPr>
        <w:suppressAutoHyphens/>
        <w:spacing w:after="0" w:line="240" w:lineRule="auto"/>
        <w:jc w:val="both"/>
        <w:rPr>
          <w:rFonts w:ascii="Arial" w:eastAsia="Times New Roman" w:hAnsi="Arial" w:cs="Arial"/>
          <w:b/>
          <w:bCs/>
          <w:kern w:val="1"/>
          <w:sz w:val="24"/>
          <w:szCs w:val="24"/>
          <w:lang w:eastAsia="zh-CN" w:bidi="hi-IN"/>
        </w:rPr>
      </w:pPr>
      <w:r w:rsidRPr="002E003F">
        <w:rPr>
          <w:rFonts w:ascii="Arial" w:eastAsia="Times New Roman" w:hAnsi="Arial" w:cs="Arial"/>
          <w:b/>
          <w:bCs/>
          <w:kern w:val="1"/>
          <w:sz w:val="24"/>
          <w:szCs w:val="24"/>
          <w:lang w:eastAsia="zh-CN" w:bidi="hi-IN"/>
        </w:rPr>
        <w:t>Dovada</w:t>
      </w:r>
      <w:r w:rsidRPr="002E003F">
        <w:rPr>
          <w:rFonts w:ascii="Arial" w:eastAsia="SimSun" w:hAnsi="Arial" w:cs="Arial"/>
          <w:b/>
          <w:bCs/>
          <w:kern w:val="1"/>
          <w:sz w:val="24"/>
          <w:szCs w:val="24"/>
          <w:lang w:eastAsia="zh-CN" w:bidi="hi-IN"/>
        </w:rPr>
        <w:t>cerintelormentionatelapct.5;6si7sedemonstreazaprindocumentejustificative,astfel:</w:t>
      </w:r>
    </w:p>
    <w:p w:rsidR="002E003F" w:rsidRPr="002E003F" w:rsidRDefault="002E003F" w:rsidP="002E003F">
      <w:pPr>
        <w:widowControl w:val="0"/>
        <w:suppressAutoHyphens/>
        <w:spacing w:after="0" w:line="240" w:lineRule="auto"/>
        <w:jc w:val="both"/>
        <w:rPr>
          <w:rFonts w:ascii="Arial" w:eastAsia="Times New Roman" w:hAnsi="Arial" w:cs="Arial"/>
          <w:b/>
          <w:bCs/>
          <w:kern w:val="1"/>
          <w:sz w:val="24"/>
          <w:szCs w:val="24"/>
          <w:lang w:eastAsia="zh-CN" w:bidi="hi-IN"/>
        </w:rPr>
      </w:pPr>
      <w:r w:rsidRPr="002E003F">
        <w:rPr>
          <w:rFonts w:ascii="Arial" w:eastAsia="Times New Roman" w:hAnsi="Arial" w:cs="Arial"/>
          <w:b/>
          <w:bCs/>
          <w:kern w:val="1"/>
          <w:sz w:val="24"/>
          <w:szCs w:val="24"/>
          <w:lang w:eastAsia="zh-CN" w:bidi="hi-IN"/>
        </w:rPr>
        <w:t>-</w:t>
      </w:r>
      <w:r w:rsidRPr="002E003F">
        <w:rPr>
          <w:rFonts w:ascii="Arial" w:eastAsia="SimSun" w:hAnsi="Arial" w:cs="Arial"/>
          <w:b/>
          <w:bCs/>
          <w:kern w:val="1"/>
          <w:sz w:val="24"/>
          <w:szCs w:val="24"/>
          <w:lang w:eastAsia="zh-CN" w:bidi="hi-IN"/>
        </w:rPr>
        <w:t>pt.pct.5-copiilegitimatiisportivi(vizatelazi);</w:t>
      </w:r>
    </w:p>
    <w:p w:rsidR="002E003F" w:rsidRPr="002E003F" w:rsidRDefault="002E003F" w:rsidP="002E003F">
      <w:pPr>
        <w:widowControl w:val="0"/>
        <w:suppressAutoHyphens/>
        <w:spacing w:after="0" w:line="240" w:lineRule="auto"/>
        <w:jc w:val="both"/>
        <w:rPr>
          <w:rFonts w:ascii="Arial" w:eastAsia="Liberation Sans Narrow" w:hAnsi="Arial" w:cs="Arial"/>
          <w:b/>
          <w:bCs/>
          <w:kern w:val="1"/>
          <w:sz w:val="24"/>
          <w:szCs w:val="24"/>
          <w:lang w:eastAsia="zh-CN" w:bidi="hi-IN"/>
        </w:rPr>
      </w:pPr>
      <w:r w:rsidRPr="002E003F">
        <w:rPr>
          <w:rFonts w:ascii="Arial" w:eastAsia="Times New Roman" w:hAnsi="Arial" w:cs="Arial"/>
          <w:b/>
          <w:bCs/>
          <w:kern w:val="1"/>
          <w:sz w:val="24"/>
          <w:szCs w:val="24"/>
          <w:lang w:eastAsia="zh-CN" w:bidi="hi-IN"/>
        </w:rPr>
        <w:t>-</w:t>
      </w:r>
      <w:r w:rsidRPr="002E003F">
        <w:rPr>
          <w:rFonts w:ascii="Arial" w:eastAsia="SimSun" w:hAnsi="Arial" w:cs="Arial"/>
          <w:b/>
          <w:bCs/>
          <w:kern w:val="1"/>
          <w:sz w:val="24"/>
          <w:szCs w:val="24"/>
          <w:lang w:eastAsia="zh-CN" w:bidi="hi-IN"/>
        </w:rPr>
        <w:t>pt.pct.6si7documentedincaresarezulteacceptulpt.organizareadeturneelocale/judetene,respectivdeparticiparelaturneelocale/judetene/nationale,documenteeliberatedeFed</w:t>
      </w:r>
      <w:r w:rsidRPr="002E003F">
        <w:rPr>
          <w:rFonts w:ascii="Arial" w:eastAsia="SimSun" w:hAnsi="Arial" w:cs="Arial"/>
          <w:b/>
          <w:bCs/>
          <w:kern w:val="1"/>
          <w:sz w:val="24"/>
          <w:szCs w:val="24"/>
          <w:lang w:eastAsia="zh-CN" w:bidi="hi-IN"/>
        </w:rPr>
        <w:lastRenderedPageBreak/>
        <w:t>eratiile(Asociatiile)judetene/nationalederamurasportiva,plusaltedocumente(diplomedeparticipare,diplomede......,etc.)</w:t>
      </w:r>
    </w:p>
    <w:p w:rsidR="002E003F" w:rsidRPr="002E003F" w:rsidRDefault="002E003F" w:rsidP="002E003F">
      <w:pPr>
        <w:widowControl w:val="0"/>
        <w:suppressAutoHyphens/>
        <w:spacing w:after="0" w:line="240" w:lineRule="auto"/>
        <w:jc w:val="both"/>
        <w:rPr>
          <w:rFonts w:ascii="Arial" w:eastAsia="Liberation Sans Narrow" w:hAnsi="Arial" w:cs="Arial"/>
          <w:b/>
          <w:bCs/>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Liberation Sans Narrow" w:hAnsi="Arial" w:cs="Arial"/>
          <w:b/>
          <w:bCs/>
          <w:kern w:val="1"/>
          <w:sz w:val="24"/>
          <w:szCs w:val="24"/>
          <w:lang w:eastAsia="zh-CN" w:bidi="hi-IN"/>
        </w:rPr>
      </w:pPr>
    </w:p>
    <w:p w:rsidR="002E003F" w:rsidRPr="002E003F" w:rsidRDefault="002E003F" w:rsidP="002E003F">
      <w:pPr>
        <w:widowControl w:val="0"/>
        <w:suppressAutoHyphens/>
        <w:autoSpaceDE w:val="0"/>
        <w:spacing w:after="0" w:line="360" w:lineRule="auto"/>
        <w:jc w:val="both"/>
        <w:rPr>
          <w:rFonts w:ascii="Arial" w:eastAsia="SimSun" w:hAnsi="Arial" w:cs="Arial"/>
          <w:b/>
          <w:bCs/>
          <w:color w:val="000000"/>
          <w:kern w:val="1"/>
          <w:sz w:val="24"/>
          <w:szCs w:val="24"/>
          <w:lang w:eastAsia="zh-CN" w:bidi="hi-IN"/>
        </w:rPr>
      </w:pPr>
      <w:r w:rsidRPr="002E003F">
        <w:rPr>
          <w:rFonts w:ascii="Times New Roman" w:eastAsia="SimSun" w:hAnsi="Times New Roman" w:cs="Times New Roman"/>
          <w:color w:val="000000"/>
          <w:kern w:val="1"/>
          <w:sz w:val="24"/>
          <w:szCs w:val="24"/>
          <w:lang w:val="en-US" w:eastAsia="zh-CN" w:bidi="hi-IN"/>
        </w:rPr>
        <w:tab/>
      </w:r>
      <w:r w:rsidRPr="002E003F">
        <w:rPr>
          <w:rFonts w:ascii="Arial" w:eastAsia="SimSun" w:hAnsi="Arial" w:cs="Arial"/>
          <w:color w:val="000000"/>
          <w:kern w:val="1"/>
          <w:sz w:val="24"/>
          <w:szCs w:val="24"/>
          <w:lang w:val="en-US" w:eastAsia="zh-CN" w:bidi="hi-IN"/>
        </w:rPr>
        <w:t xml:space="preserve">Comisia de evaluare/selecţievaproceda la analizaşievaluareaproiectelorînbazacriteriilorşigrilei de evaluareşipoatesăsolicite un aviz de consultare de la DirecţiaPentru Sport a Judeţului Cluj privindactivităţilecluburilor sportive şiasociaţiilorjudeţene pe ramură de sport, şivaîntocmiun Proces Verbal, în care vaarătasituaţiaevaluăriişiselectăriiproiectelor, cele care </w:t>
      </w:r>
      <w:r w:rsidRPr="002E003F">
        <w:rPr>
          <w:rFonts w:ascii="Arial" w:eastAsia="SimSun" w:hAnsi="Arial" w:cs="Arial"/>
          <w:b/>
          <w:bCs/>
          <w:color w:val="000000"/>
          <w:kern w:val="1"/>
          <w:sz w:val="24"/>
          <w:szCs w:val="24"/>
          <w:lang w:eastAsia="zh-CN" w:bidi="hi-IN"/>
        </w:rPr>
        <w:t>vor fi selectate şi cele respinse de la finanţare, cu motivaţiile de rigoare.</w:t>
      </w:r>
    </w:p>
    <w:p w:rsidR="002E003F" w:rsidRPr="002E003F" w:rsidRDefault="002E003F" w:rsidP="002E003F">
      <w:pPr>
        <w:widowControl w:val="0"/>
        <w:suppressAutoHyphens/>
        <w:autoSpaceDE w:val="0"/>
        <w:spacing w:after="0" w:line="240" w:lineRule="auto"/>
        <w:jc w:val="both"/>
        <w:rPr>
          <w:rFonts w:ascii="Times New Roman" w:eastAsia="SimSun" w:hAnsi="Times New Roman" w:cs="Times New Roman"/>
          <w:b/>
          <w:bCs/>
          <w:color w:val="000000"/>
          <w:kern w:val="1"/>
          <w:sz w:val="24"/>
          <w:szCs w:val="24"/>
          <w:lang w:eastAsia="zh-CN" w:bidi="hi-IN"/>
        </w:rPr>
      </w:pPr>
    </w:p>
    <w:p w:rsidR="002E003F" w:rsidRPr="002E003F" w:rsidRDefault="002E003F" w:rsidP="002E003F">
      <w:pPr>
        <w:widowControl w:val="0"/>
        <w:suppressAutoHyphens/>
        <w:autoSpaceDE w:val="0"/>
        <w:spacing w:after="0" w:line="240" w:lineRule="auto"/>
        <w:jc w:val="both"/>
        <w:rPr>
          <w:rFonts w:ascii="Times New Roman" w:eastAsia="SimSun" w:hAnsi="Times New Roman" w:cs="Times New Roman"/>
          <w:b/>
          <w:bCs/>
          <w:color w:val="000000"/>
          <w:kern w:val="1"/>
          <w:sz w:val="24"/>
          <w:szCs w:val="24"/>
          <w:lang w:eastAsia="zh-CN" w:bidi="hi-IN"/>
        </w:rPr>
      </w:pPr>
    </w:p>
    <w:p w:rsidR="002E003F" w:rsidRPr="002E003F" w:rsidRDefault="002E003F" w:rsidP="002E003F">
      <w:pPr>
        <w:widowControl w:val="0"/>
        <w:suppressAutoHyphens/>
        <w:autoSpaceDE w:val="0"/>
        <w:spacing w:after="0" w:line="240" w:lineRule="auto"/>
        <w:jc w:val="both"/>
        <w:rPr>
          <w:rFonts w:ascii="Arial" w:eastAsia="SimSun" w:hAnsi="Arial" w:cs="Arial"/>
          <w:b/>
          <w:bCs/>
          <w:color w:val="000000"/>
          <w:kern w:val="1"/>
          <w:sz w:val="24"/>
          <w:szCs w:val="24"/>
          <w:lang w:eastAsia="zh-CN" w:bidi="hi-IN"/>
        </w:rPr>
      </w:pPr>
    </w:p>
    <w:p w:rsidR="002E003F" w:rsidRPr="002E003F" w:rsidRDefault="002E003F" w:rsidP="002E003F">
      <w:pPr>
        <w:widowControl w:val="0"/>
        <w:suppressAutoHyphens/>
        <w:spacing w:after="0" w:line="240" w:lineRule="auto"/>
        <w:jc w:val="right"/>
        <w:rPr>
          <w:rFonts w:ascii="Arial" w:eastAsia="SimSun" w:hAnsi="Arial" w:cs="Arial"/>
          <w:b/>
          <w:bCs/>
          <w:color w:val="000000"/>
          <w:kern w:val="1"/>
          <w:sz w:val="24"/>
          <w:szCs w:val="24"/>
          <w:lang w:eastAsia="zh-CN" w:bidi="hi-IN"/>
        </w:rPr>
      </w:pPr>
    </w:p>
    <w:p w:rsidR="002E003F" w:rsidRPr="002E003F" w:rsidRDefault="002E003F" w:rsidP="002E003F">
      <w:pPr>
        <w:widowControl w:val="0"/>
        <w:suppressAutoHyphens/>
        <w:spacing w:after="0" w:line="240" w:lineRule="auto"/>
        <w:jc w:val="right"/>
        <w:rPr>
          <w:rFonts w:ascii="Arial" w:eastAsia="SimSun" w:hAnsi="Arial" w:cs="Arial"/>
          <w:color w:val="000000"/>
          <w:kern w:val="1"/>
          <w:sz w:val="24"/>
          <w:szCs w:val="24"/>
          <w:lang w:val="en-US" w:eastAsia="zh-CN" w:bidi="hi-IN"/>
        </w:rPr>
      </w:pPr>
    </w:p>
    <w:p w:rsidR="002E003F" w:rsidRPr="002E003F" w:rsidRDefault="002E003F" w:rsidP="002E003F">
      <w:pPr>
        <w:widowControl w:val="0"/>
        <w:suppressAutoHyphens/>
        <w:spacing w:after="0" w:line="240" w:lineRule="auto"/>
        <w:jc w:val="right"/>
        <w:rPr>
          <w:rFonts w:ascii="Arial" w:eastAsia="SimSun" w:hAnsi="Arial" w:cs="Arial"/>
          <w:color w:val="000000"/>
          <w:kern w:val="1"/>
          <w:sz w:val="24"/>
          <w:szCs w:val="24"/>
          <w:lang w:val="en-US" w:eastAsia="zh-CN" w:bidi="hi-IN"/>
        </w:rPr>
      </w:pPr>
    </w:p>
    <w:p w:rsidR="002E003F" w:rsidRPr="002E003F" w:rsidRDefault="002E003F" w:rsidP="002E003F">
      <w:pPr>
        <w:widowControl w:val="0"/>
        <w:suppressAutoHyphens/>
        <w:spacing w:after="0" w:line="240" w:lineRule="auto"/>
        <w:jc w:val="right"/>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both"/>
        <w:rPr>
          <w:rFonts w:ascii="Arial" w:eastAsia="Arial" w:hAnsi="Arial" w:cs="Arial"/>
          <w:b/>
          <w:bCs/>
          <w:kern w:val="1"/>
          <w:sz w:val="24"/>
          <w:szCs w:val="24"/>
          <w:lang w:val="en-US" w:eastAsia="zh-CN" w:bidi="hi-IN"/>
        </w:rPr>
      </w:pP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40"/>
          <w:szCs w:val="40"/>
          <w:lang w:val="en-US" w:eastAsia="zh-CN" w:bidi="hi-IN"/>
        </w:rPr>
      </w:pPr>
    </w:p>
    <w:p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i/>
          <w:iCs/>
          <w:color w:val="000000"/>
          <w:kern w:val="1"/>
          <w:sz w:val="40"/>
          <w:szCs w:val="40"/>
          <w:lang w:val="en-US" w:eastAsia="zh-CN" w:bidi="hi-IN"/>
        </w:rPr>
      </w:pPr>
      <w:r w:rsidRPr="002E003F">
        <w:rPr>
          <w:rFonts w:ascii="Arial" w:eastAsia="SimSun" w:hAnsi="Arial" w:cs="Arial"/>
          <w:b/>
          <w:i/>
          <w:iCs/>
          <w:color w:val="000000"/>
          <w:kern w:val="1"/>
          <w:sz w:val="40"/>
          <w:szCs w:val="40"/>
          <w:lang w:eastAsia="zh-CN" w:bidi="hi-IN"/>
        </w:rPr>
        <w:t xml:space="preserve">PROGRAMUL </w:t>
      </w:r>
      <w:r w:rsidRPr="002E003F">
        <w:rPr>
          <w:rFonts w:ascii="Arial" w:eastAsia="SimSun" w:hAnsi="Arial" w:cs="Arial"/>
          <w:b/>
          <w:i/>
          <w:iCs/>
          <w:color w:val="000000"/>
          <w:kern w:val="1"/>
          <w:sz w:val="40"/>
          <w:szCs w:val="40"/>
          <w:lang w:val="en-US" w:eastAsia="zh-CN" w:bidi="hi-IN"/>
        </w:rPr>
        <w:t>SPORTIV DE UTILITATE PUBLICA</w:t>
      </w:r>
    </w:p>
    <w:p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Cs/>
          <w:i/>
          <w:iCs/>
          <w:color w:val="000000"/>
          <w:kern w:val="1"/>
          <w:sz w:val="40"/>
          <w:szCs w:val="40"/>
          <w:lang w:val="en-US" w:eastAsia="zh-CN" w:bidi="hi-IN"/>
        </w:rPr>
      </w:pPr>
    </w:p>
    <w:p w:rsidR="002E003F" w:rsidRPr="002E003F" w:rsidRDefault="002E003F" w:rsidP="002E003F">
      <w:pPr>
        <w:widowControl w:val="0"/>
        <w:shd w:val="clear" w:color="auto" w:fill="FFFFFF"/>
        <w:suppressAutoHyphens/>
        <w:autoSpaceDE w:val="0"/>
        <w:spacing w:after="0" w:line="240" w:lineRule="auto"/>
        <w:ind w:left="1416" w:firstLine="708"/>
        <w:rPr>
          <w:rFonts w:ascii="Arial" w:eastAsia="SimSun" w:hAnsi="Arial" w:cs="Arial"/>
          <w:bCs/>
          <w:i/>
          <w:iCs/>
          <w:color w:val="000000"/>
          <w:kern w:val="1"/>
          <w:sz w:val="40"/>
          <w:szCs w:val="40"/>
          <w:lang w:eastAsia="zh-CN" w:bidi="hi-IN"/>
        </w:rPr>
      </w:pPr>
      <w:r w:rsidRPr="002E003F">
        <w:rPr>
          <w:rFonts w:ascii="Arial" w:eastAsia="SimSun" w:hAnsi="Arial" w:cs="Arial"/>
          <w:bCs/>
          <w:i/>
          <w:iCs/>
          <w:color w:val="000000"/>
          <w:kern w:val="1"/>
          <w:sz w:val="40"/>
          <w:szCs w:val="40"/>
          <w:lang w:val="en-US" w:eastAsia="zh-CN" w:bidi="hi-IN"/>
        </w:rPr>
        <w:t>,,SPORTUL PENTRU TOTI</w:t>
      </w:r>
      <w:r w:rsidRPr="002E003F">
        <w:rPr>
          <w:rFonts w:ascii="Arial" w:eastAsia="SimSun" w:hAnsi="Arial" w:cs="Arial"/>
          <w:bCs/>
          <w:i/>
          <w:iCs/>
          <w:color w:val="000000"/>
          <w:kern w:val="1"/>
          <w:sz w:val="40"/>
          <w:szCs w:val="40"/>
          <w:lang w:eastAsia="zh-CN" w:bidi="hi-IN"/>
        </w:rPr>
        <w:t>"</w:t>
      </w:r>
    </w:p>
    <w:p w:rsidR="002E003F" w:rsidRPr="002E003F" w:rsidRDefault="002E003F" w:rsidP="002E003F">
      <w:pPr>
        <w:widowControl w:val="0"/>
        <w:shd w:val="clear" w:color="auto" w:fill="FFFFFF"/>
        <w:suppressAutoHyphens/>
        <w:autoSpaceDE w:val="0"/>
        <w:spacing w:after="0" w:line="240" w:lineRule="auto"/>
        <w:ind w:left="1416" w:firstLine="708"/>
        <w:jc w:val="center"/>
        <w:rPr>
          <w:rFonts w:ascii="Arial" w:eastAsia="SimSun" w:hAnsi="Arial" w:cs="Arial"/>
          <w:bCs/>
          <w:i/>
          <w:iCs/>
          <w:color w:val="000000"/>
          <w:kern w:val="1"/>
          <w:sz w:val="40"/>
          <w:szCs w:val="40"/>
          <w:lang w:eastAsia="zh-CN" w:bidi="hi-IN"/>
        </w:rPr>
      </w:pPr>
    </w:p>
    <w:p w:rsidR="002E003F" w:rsidRPr="002E003F" w:rsidRDefault="002E003F" w:rsidP="002E003F">
      <w:pPr>
        <w:widowControl w:val="0"/>
        <w:shd w:val="clear" w:color="auto" w:fill="FFFFFF"/>
        <w:suppressAutoHyphens/>
        <w:autoSpaceDE w:val="0"/>
        <w:spacing w:after="0" w:line="240" w:lineRule="auto"/>
        <w:rPr>
          <w:rFonts w:ascii="Arial" w:eastAsia="SimSun" w:hAnsi="Arial" w:cs="Arial"/>
          <w:b/>
          <w:bCs/>
          <w:i/>
          <w:iCs/>
          <w:color w:val="000000"/>
          <w:kern w:val="1"/>
          <w:sz w:val="40"/>
          <w:szCs w:val="40"/>
          <w:lang w:eastAsia="zh-CN" w:bidi="hi-IN"/>
        </w:rPr>
      </w:pPr>
    </w:p>
    <w:p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
          <w:iCs/>
          <w:color w:val="000000"/>
          <w:kern w:val="1"/>
          <w:sz w:val="40"/>
          <w:szCs w:val="40"/>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i/>
          <w:iCs/>
          <w:color w:val="000000"/>
          <w:kern w:val="1"/>
          <w:sz w:val="40"/>
          <w:szCs w:val="40"/>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i/>
          <w:iCs/>
          <w:color w:val="000000"/>
          <w:kern w:val="1"/>
          <w:sz w:val="40"/>
          <w:szCs w:val="40"/>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i/>
          <w:iCs/>
          <w:color w:val="000000"/>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rsidR="002E003F" w:rsidRPr="002E003F" w:rsidRDefault="002E003F" w:rsidP="002E003F">
      <w:pPr>
        <w:widowControl w:val="0"/>
        <w:shd w:val="clear" w:color="auto" w:fill="FFFFFF"/>
        <w:suppressAutoHyphens/>
        <w:autoSpaceDE w:val="0"/>
        <w:spacing w:after="0" w:line="240" w:lineRule="auto"/>
        <w:rPr>
          <w:rFonts w:ascii="Arial" w:eastAsia="SimSun" w:hAnsi="Arial" w:cs="Arial"/>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Arial" w:eastAsia="SimSun" w:hAnsi="Arial" w:cs="Arial"/>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Arial" w:eastAsia="SimSun" w:hAnsi="Arial" w:cs="Arial"/>
          <w:b/>
          <w:color w:val="000000"/>
          <w:kern w:val="1"/>
          <w:sz w:val="24"/>
          <w:szCs w:val="24"/>
          <w:lang w:eastAsia="zh-CN" w:bidi="hi-IN"/>
        </w:rPr>
      </w:pPr>
    </w:p>
    <w:p w:rsidR="002E003F" w:rsidRPr="002E003F" w:rsidRDefault="002E003F" w:rsidP="002E003F">
      <w:pPr>
        <w:widowControl w:val="0"/>
        <w:shd w:val="clear" w:color="auto" w:fill="FFFFFF"/>
        <w:suppressAutoHyphens/>
        <w:autoSpaceDE w:val="0"/>
        <w:spacing w:after="0" w:line="240" w:lineRule="auto"/>
        <w:rPr>
          <w:rFonts w:ascii="Arial" w:eastAsia="SimSun" w:hAnsi="Arial" w:cs="Arial"/>
          <w:b/>
          <w:color w:val="000000"/>
          <w:kern w:val="1"/>
          <w:sz w:val="24"/>
          <w:szCs w:val="24"/>
          <w:lang w:eastAsia="zh-CN" w:bidi="hi-IN"/>
        </w:rPr>
      </w:pPr>
    </w:p>
    <w:p w:rsidR="002E003F" w:rsidRPr="002E003F" w:rsidRDefault="002E003F" w:rsidP="002E003F">
      <w:pPr>
        <w:widowControl w:val="0"/>
        <w:suppressAutoHyphens/>
        <w:spacing w:after="0" w:line="240" w:lineRule="auto"/>
        <w:jc w:val="center"/>
        <w:rPr>
          <w:rFonts w:ascii="Times New Roman" w:eastAsia="SimSun" w:hAnsi="Times New Roman" w:cs="Times New Roman"/>
          <w:b/>
          <w:color w:val="000000"/>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b/>
          <w:color w:val="000000"/>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b/>
          <w:color w:val="000000"/>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ANEXA Nr. </w:t>
      </w:r>
      <w:r w:rsidR="00086973">
        <w:rPr>
          <w:rFonts w:ascii="Times New Roman" w:eastAsia="Times New Roman" w:hAnsi="Times New Roman" w:cs="Times New Roman"/>
          <w:sz w:val="24"/>
          <w:szCs w:val="24"/>
          <w:lang w:eastAsia="ro-RO"/>
        </w:rPr>
        <w:t>1</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Structura sportivă . . . . . . . . . .</w:t>
      </w:r>
      <w:r w:rsidRPr="002E003F">
        <w:rPr>
          <w:rFonts w:ascii="Times New Roman" w:eastAsia="Times New Roman" w:hAnsi="Times New Roman" w:cs="Times New Roman"/>
          <w:sz w:val="24"/>
          <w:szCs w:val="24"/>
          <w:lang w:eastAsia="ro-RO"/>
        </w:rPr>
        <w:br/>
        <w:t xml:space="preserve">Nr. . . . . . . . . . din . . . . . . . . . . </w:t>
      </w:r>
    </w:p>
    <w:p w:rsidR="002E003F" w:rsidRPr="002E003F" w:rsidRDefault="002E003F" w:rsidP="002E003F">
      <w:pPr>
        <w:spacing w:after="0" w:line="240" w:lineRule="auto"/>
        <w:rPr>
          <w:rFonts w:ascii="Times New Roman" w:eastAsia="Times New Roman" w:hAnsi="Times New Roman" w:cs="Times New Roman"/>
          <w:strike/>
          <w:vanish/>
          <w:color w:val="FF0000"/>
          <w:sz w:val="24"/>
          <w:szCs w:val="24"/>
          <w:lang w:eastAsia="ro-RO"/>
        </w:rPr>
      </w:pPr>
      <w:r w:rsidRPr="002E003F">
        <w:rPr>
          <w:rFonts w:ascii="Times New Roman" w:eastAsia="Times New Roman" w:hAnsi="Times New Roman" w:cs="Times New Roman"/>
          <w:strike/>
          <w:vanish/>
          <w:color w:val="FF0000"/>
          <w:sz w:val="24"/>
          <w:szCs w:val="24"/>
          <w:lang w:eastAsia="ro-RO"/>
        </w:rPr>
        <w:t xml:space="preserve">|[ </w:t>
      </w:r>
    </w:p>
    <w:p w:rsidR="002E003F" w:rsidRPr="002E003F" w:rsidRDefault="00C243E4" w:rsidP="002E003F">
      <w:pPr>
        <w:spacing w:before="100" w:beforeAutospacing="1" w:after="100" w:afterAutospacing="1" w:line="240" w:lineRule="auto"/>
        <w:jc w:val="center"/>
        <w:rPr>
          <w:rFonts w:ascii="Times New Roman" w:eastAsia="Times New Roman" w:hAnsi="Times New Roman" w:cs="Times New Roman"/>
          <w:vanish/>
          <w:sz w:val="24"/>
          <w:szCs w:val="24"/>
          <w:lang w:eastAsia="ro-RO"/>
        </w:rPr>
      </w:pPr>
      <w:hyperlink r:id="rId10" w:history="1">
        <w:r w:rsidR="002E003F" w:rsidRPr="002E003F">
          <w:rPr>
            <w:rFonts w:ascii="Times New Roman" w:eastAsia="Times New Roman" w:hAnsi="Times New Roman" w:cs="Times New Roman"/>
            <w:b/>
            <w:bCs/>
            <w:strike/>
            <w:vanish/>
            <w:color w:val="0000FF"/>
            <w:sz w:val="24"/>
            <w:szCs w:val="24"/>
            <w:u w:val="single"/>
            <w:lang w:eastAsia="ro-RO"/>
          </w:rPr>
          <w:t>CERERE</w:t>
        </w:r>
      </w:hyperlink>
      <w:r w:rsidR="002E003F" w:rsidRPr="002E003F">
        <w:rPr>
          <w:rFonts w:ascii="Times New Roman" w:eastAsia="Times New Roman" w:hAnsi="Times New Roman" w:cs="Times New Roman"/>
          <w:b/>
          <w:bCs/>
          <w:strike/>
          <w:vanish/>
          <w:color w:val="FF0000"/>
          <w:sz w:val="24"/>
          <w:szCs w:val="24"/>
          <w:lang w:eastAsia="ro-RO"/>
        </w:rPr>
        <w:t xml:space="preserve"> DE FINANŢARE - CADRU</w:t>
      </w:r>
      <w:r w:rsidR="002E003F" w:rsidRPr="002E003F">
        <w:rPr>
          <w:rFonts w:ascii="Times New Roman" w:eastAsia="Times New Roman" w:hAnsi="Times New Roman" w:cs="Times New Roman"/>
          <w:b/>
          <w:bCs/>
          <w:strike/>
          <w:vanish/>
          <w:color w:val="FF0000"/>
          <w:sz w:val="24"/>
          <w:szCs w:val="24"/>
          <w:lang w:eastAsia="ro-RO"/>
        </w:rPr>
        <w:br/>
        <w:t>pentru finanţarea proiectelor/programelor sportive</w:t>
      </w:r>
      <w:r w:rsidR="002E003F" w:rsidRPr="002E003F">
        <w:rPr>
          <w:rFonts w:ascii="Times New Roman" w:eastAsia="Times New Roman" w:hAnsi="Times New Roman" w:cs="Times New Roman"/>
          <w:strike/>
          <w:vanish/>
          <w:color w:val="FF0000"/>
          <w:sz w:val="24"/>
          <w:szCs w:val="24"/>
          <w:lang w:eastAsia="ro-RO"/>
        </w:rPr>
        <w:t xml:space="preserve"> ]| </w:t>
      </w:r>
    </w:p>
    <w:p w:rsidR="002E003F" w:rsidRPr="002E003F" w:rsidRDefault="002E003F" w:rsidP="002E003F">
      <w:pPr>
        <w:spacing w:after="0" w:line="240" w:lineRule="auto"/>
        <w:rPr>
          <w:rFonts w:ascii="Times New Roman" w:eastAsia="Times New Roman" w:hAnsi="Times New Roman" w:cs="Times New Roman"/>
          <w:color w:val="660099"/>
          <w:sz w:val="24"/>
          <w:szCs w:val="24"/>
          <w:lang w:eastAsia="ro-RO"/>
        </w:rPr>
      </w:pPr>
    </w:p>
    <w:p w:rsidR="002E003F" w:rsidRPr="002E003F" w:rsidRDefault="00C243E4"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hyperlink r:id="rId11" w:history="1">
        <w:r w:rsidR="002E003F" w:rsidRPr="002E003F">
          <w:rPr>
            <w:rFonts w:ascii="Times New Roman" w:eastAsia="Times New Roman" w:hAnsi="Times New Roman" w:cs="Times New Roman"/>
            <w:b/>
            <w:bCs/>
            <w:color w:val="0000FF"/>
            <w:sz w:val="24"/>
            <w:szCs w:val="24"/>
            <w:u w:val="single"/>
            <w:lang w:eastAsia="ro-RO"/>
          </w:rPr>
          <w:t>CERERE</w:t>
        </w:r>
      </w:hyperlink>
      <w:r w:rsidR="002E003F" w:rsidRPr="002E003F">
        <w:rPr>
          <w:rFonts w:ascii="Times New Roman" w:eastAsia="Times New Roman" w:hAnsi="Times New Roman" w:cs="Times New Roman"/>
          <w:b/>
          <w:bCs/>
          <w:color w:val="660099"/>
          <w:sz w:val="24"/>
          <w:szCs w:val="24"/>
          <w:lang w:eastAsia="ro-RO"/>
        </w:rPr>
        <w:t xml:space="preserve"> DE FINANŢARE - CADRU</w:t>
      </w:r>
      <w:r w:rsidR="002E003F" w:rsidRPr="002E003F">
        <w:rPr>
          <w:rFonts w:ascii="Times New Roman" w:eastAsia="Times New Roman" w:hAnsi="Times New Roman" w:cs="Times New Roman"/>
          <w:b/>
          <w:bCs/>
          <w:color w:val="660099"/>
          <w:sz w:val="24"/>
          <w:szCs w:val="24"/>
          <w:lang w:eastAsia="ro-RO"/>
        </w:rPr>
        <w:br/>
        <w:t>pentru finanţarea proiectelor/programelor sportive</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A.</w:t>
      </w:r>
      <w:r w:rsidRPr="002E003F">
        <w:rPr>
          <w:rFonts w:ascii="Times New Roman" w:eastAsia="Times New Roman" w:hAnsi="Times New Roman" w:cs="Times New Roman"/>
          <w:sz w:val="24"/>
          <w:szCs w:val="24"/>
          <w:lang w:eastAsia="ro-RO"/>
        </w:rPr>
        <w:t xml:space="preserve"> Date privind structura sportivă </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lastRenderedPageBreak/>
        <w:t>    </w:t>
      </w:r>
      <w:r w:rsidRPr="002E003F">
        <w:rPr>
          <w:rFonts w:ascii="Times New Roman" w:eastAsia="Times New Roman" w:hAnsi="Times New Roman" w:cs="Times New Roman"/>
          <w:b/>
          <w:bCs/>
          <w:sz w:val="24"/>
          <w:szCs w:val="24"/>
          <w:lang w:eastAsia="ro-RO"/>
        </w:rPr>
        <w:t>1.</w:t>
      </w:r>
      <w:r w:rsidRPr="002E003F">
        <w:rPr>
          <w:rFonts w:ascii="Times New Roman" w:eastAsia="Times New Roman" w:hAnsi="Times New Roman" w:cs="Times New Roman"/>
          <w:sz w:val="24"/>
          <w:szCs w:val="24"/>
          <w:lang w:eastAsia="ro-RO"/>
        </w:rPr>
        <w:t xml:space="preserve"> Denumirea structurii sportive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2.</w:t>
      </w:r>
      <w:r w:rsidRPr="002E003F">
        <w:rPr>
          <w:rFonts w:ascii="Times New Roman" w:eastAsia="Times New Roman" w:hAnsi="Times New Roman" w:cs="Times New Roman"/>
          <w:sz w:val="24"/>
          <w:szCs w:val="24"/>
          <w:lang w:eastAsia="ro-RO"/>
        </w:rPr>
        <w:t xml:space="preserve"> Adresa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3.</w:t>
      </w:r>
      <w:r w:rsidRPr="002E003F">
        <w:rPr>
          <w:rFonts w:ascii="Times New Roman" w:eastAsia="Times New Roman" w:hAnsi="Times New Roman" w:cs="Times New Roman"/>
          <w:sz w:val="24"/>
          <w:szCs w:val="24"/>
          <w:lang w:eastAsia="ro-RO"/>
        </w:rPr>
        <w:t xml:space="preserve"> Certificat de identitate sportivă nr.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4.</w:t>
      </w:r>
      <w:r w:rsidRPr="002E003F">
        <w:rPr>
          <w:rFonts w:ascii="Times New Roman" w:eastAsia="Times New Roman" w:hAnsi="Times New Roman" w:cs="Times New Roman"/>
          <w:sz w:val="24"/>
          <w:szCs w:val="24"/>
          <w:lang w:eastAsia="ro-RO"/>
        </w:rPr>
        <w:t xml:space="preserve"> Cont nr. . . . . . . . . ., deschis la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5.</w:t>
      </w:r>
      <w:r w:rsidRPr="002E003F">
        <w:rPr>
          <w:rFonts w:ascii="Times New Roman" w:eastAsia="Times New Roman" w:hAnsi="Times New Roman" w:cs="Times New Roman"/>
          <w:sz w:val="24"/>
          <w:szCs w:val="24"/>
          <w:lang w:eastAsia="ro-RO"/>
        </w:rPr>
        <w:t xml:space="preserve"> Cod fiscal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6.</w:t>
      </w:r>
      <w:r w:rsidRPr="002E003F">
        <w:rPr>
          <w:rFonts w:ascii="Times New Roman" w:eastAsia="Times New Roman" w:hAnsi="Times New Roman" w:cs="Times New Roman"/>
          <w:sz w:val="24"/>
          <w:szCs w:val="24"/>
          <w:lang w:eastAsia="ro-RO"/>
        </w:rPr>
        <w:t xml:space="preserve"> Alte date de identificare: </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Telefon . . . . . . . . . .</w:t>
      </w:r>
      <w:r w:rsidRPr="002E003F">
        <w:rPr>
          <w:rFonts w:ascii="Times New Roman" w:eastAsia="Times New Roman" w:hAnsi="Times New Roman" w:cs="Times New Roman"/>
          <w:sz w:val="24"/>
          <w:szCs w:val="24"/>
          <w:lang w:eastAsia="ro-RO"/>
        </w:rPr>
        <w:br/>
        <w:t>E-mail . . . . . . . . . .</w:t>
      </w:r>
      <w:r w:rsidRPr="002E003F">
        <w:rPr>
          <w:rFonts w:ascii="Times New Roman" w:eastAsia="Times New Roman" w:hAnsi="Times New Roman" w:cs="Times New Roman"/>
          <w:sz w:val="24"/>
          <w:szCs w:val="24"/>
          <w:lang w:eastAsia="ro-RO"/>
        </w:rPr>
        <w:br/>
        <w:t>Fax . . . . . . . . . .</w:t>
      </w:r>
      <w:r w:rsidRPr="002E003F">
        <w:rPr>
          <w:rFonts w:ascii="Times New Roman" w:eastAsia="Times New Roman" w:hAnsi="Times New Roman" w:cs="Times New Roman"/>
          <w:sz w:val="24"/>
          <w:szCs w:val="24"/>
          <w:lang w:eastAsia="ro-RO"/>
        </w:rPr>
        <w:br/>
        <w:t xml:space="preserve">Web. . . . . . . . . . </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w:t>
      </w:r>
      <w:r w:rsidRPr="002E003F">
        <w:rPr>
          <w:rFonts w:ascii="Times New Roman" w:eastAsia="Times New Roman" w:hAnsi="Times New Roman" w:cs="Times New Roman"/>
          <w:b/>
          <w:bCs/>
          <w:sz w:val="24"/>
          <w:szCs w:val="24"/>
          <w:lang w:eastAsia="ro-RO"/>
        </w:rPr>
        <w:t>7.</w:t>
      </w:r>
      <w:r w:rsidRPr="002E003F">
        <w:rPr>
          <w:rFonts w:ascii="Times New Roman" w:eastAsia="Times New Roman" w:hAnsi="Times New Roman" w:cs="Times New Roman"/>
          <w:sz w:val="24"/>
          <w:szCs w:val="24"/>
          <w:lang w:eastAsia="ro-RO"/>
        </w:rPr>
        <w:t xml:space="preserve"> Echipa responsabilă de derularea proiectului (numele şi prenumele, funcţia în cadrul structurii sportive, telefon) </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7.1.</w:t>
      </w:r>
      <w:r w:rsidRPr="002E003F">
        <w:rPr>
          <w:rFonts w:ascii="Times New Roman" w:eastAsia="Times New Roman" w:hAnsi="Times New Roman" w:cs="Times New Roman"/>
          <w:sz w:val="24"/>
          <w:szCs w:val="24"/>
          <w:lang w:eastAsia="ro-RO"/>
        </w:rPr>
        <w:t xml:space="preserve"> Coordonator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7.2.</w:t>
      </w:r>
      <w:r w:rsidRPr="002E003F">
        <w:rPr>
          <w:rFonts w:ascii="Times New Roman" w:eastAsia="Times New Roman" w:hAnsi="Times New Roman" w:cs="Times New Roman"/>
          <w:sz w:val="24"/>
          <w:szCs w:val="24"/>
          <w:lang w:eastAsia="ro-RO"/>
        </w:rPr>
        <w:t xml:space="preserve"> Responsabil financiar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7.3.</w:t>
      </w:r>
      <w:r w:rsidRPr="002E003F">
        <w:rPr>
          <w:rFonts w:ascii="Times New Roman" w:eastAsia="Times New Roman" w:hAnsi="Times New Roman" w:cs="Times New Roman"/>
          <w:sz w:val="24"/>
          <w:szCs w:val="24"/>
          <w:lang w:eastAsia="ro-RO"/>
        </w:rPr>
        <w:t xml:space="preserve"> Responsabil cu probleme tehnice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7.4.</w:t>
      </w:r>
      <w:r w:rsidRPr="002E003F">
        <w:rPr>
          <w:rFonts w:ascii="Times New Roman" w:eastAsia="Times New Roman" w:hAnsi="Times New Roman" w:cs="Times New Roman"/>
          <w:sz w:val="24"/>
          <w:szCs w:val="24"/>
          <w:lang w:eastAsia="ro-RO"/>
        </w:rPr>
        <w:t xml:space="preserve"> Alţi membri, după caz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B.</w:t>
      </w:r>
      <w:r w:rsidRPr="002E003F">
        <w:rPr>
          <w:rFonts w:ascii="Times New Roman" w:eastAsia="Times New Roman" w:hAnsi="Times New Roman" w:cs="Times New Roman"/>
          <w:sz w:val="24"/>
          <w:szCs w:val="24"/>
          <w:lang w:eastAsia="ro-RO"/>
        </w:rPr>
        <w:t xml:space="preserve"> Date privind proiectul/programul </w:t>
      </w:r>
    </w:p>
    <w:p w:rsidR="002E003F" w:rsidRDefault="002E003F" w:rsidP="002E003F">
      <w:pPr>
        <w:spacing w:before="100" w:beforeAutospacing="1" w:after="24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w:t>
      </w:r>
      <w:r w:rsidRPr="002E003F">
        <w:rPr>
          <w:rFonts w:ascii="Times New Roman" w:eastAsia="Times New Roman" w:hAnsi="Times New Roman" w:cs="Times New Roman"/>
          <w:b/>
          <w:bCs/>
          <w:sz w:val="24"/>
          <w:szCs w:val="24"/>
          <w:lang w:eastAsia="ro-RO"/>
        </w:rPr>
        <w:t>1.</w:t>
      </w:r>
      <w:r w:rsidRPr="002E003F">
        <w:rPr>
          <w:rFonts w:ascii="Times New Roman" w:eastAsia="Times New Roman" w:hAnsi="Times New Roman" w:cs="Times New Roman"/>
          <w:sz w:val="24"/>
          <w:szCs w:val="24"/>
          <w:lang w:eastAsia="ro-RO"/>
        </w:rPr>
        <w:t xml:space="preserve"> Denumirea proiectului/programului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2.</w:t>
      </w:r>
      <w:r w:rsidRPr="002E003F">
        <w:rPr>
          <w:rFonts w:ascii="Times New Roman" w:eastAsia="Times New Roman" w:hAnsi="Times New Roman" w:cs="Times New Roman"/>
          <w:sz w:val="24"/>
          <w:szCs w:val="24"/>
          <w:lang w:eastAsia="ro-RO"/>
        </w:rPr>
        <w:t xml:space="preserve"> Scopul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3.</w:t>
      </w:r>
      <w:r w:rsidRPr="002E003F">
        <w:rPr>
          <w:rFonts w:ascii="Times New Roman" w:eastAsia="Times New Roman" w:hAnsi="Times New Roman" w:cs="Times New Roman"/>
          <w:sz w:val="24"/>
          <w:szCs w:val="24"/>
          <w:lang w:eastAsia="ro-RO"/>
        </w:rPr>
        <w:t xml:space="preserve"> Obiective specifice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4.</w:t>
      </w:r>
      <w:r w:rsidRPr="002E003F">
        <w:rPr>
          <w:rFonts w:ascii="Times New Roman" w:eastAsia="Times New Roman" w:hAnsi="Times New Roman" w:cs="Times New Roman"/>
          <w:sz w:val="24"/>
          <w:szCs w:val="24"/>
          <w:lang w:eastAsia="ro-RO"/>
        </w:rPr>
        <w:t xml:space="preserve"> Activităţi/Acţiuni din cadrul proiectului/programului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5.</w:t>
      </w:r>
      <w:r w:rsidRPr="002E003F">
        <w:rPr>
          <w:rFonts w:ascii="Times New Roman" w:eastAsia="Times New Roman" w:hAnsi="Times New Roman" w:cs="Times New Roman"/>
          <w:sz w:val="24"/>
          <w:szCs w:val="24"/>
          <w:lang w:eastAsia="ro-RO"/>
        </w:rPr>
        <w:t xml:space="preserve"> Perioada de derulare/acţiune/activitate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6.</w:t>
      </w:r>
      <w:r w:rsidRPr="002E003F">
        <w:rPr>
          <w:rFonts w:ascii="Times New Roman" w:eastAsia="Times New Roman" w:hAnsi="Times New Roman" w:cs="Times New Roman"/>
          <w:sz w:val="24"/>
          <w:szCs w:val="24"/>
          <w:lang w:eastAsia="ro-RO"/>
        </w:rPr>
        <w:t xml:space="preserve"> Locul de desfăşurare/acţiune/activitate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7.</w:t>
      </w:r>
      <w:r w:rsidRPr="002E003F">
        <w:rPr>
          <w:rFonts w:ascii="Times New Roman" w:eastAsia="Times New Roman" w:hAnsi="Times New Roman" w:cs="Times New Roman"/>
          <w:sz w:val="24"/>
          <w:szCs w:val="24"/>
          <w:lang w:eastAsia="ro-RO"/>
        </w:rPr>
        <w:t xml:space="preserve"> Participanţi (numărul şi structura)/acţiune/activitate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8.</w:t>
      </w:r>
      <w:r w:rsidRPr="002E003F">
        <w:rPr>
          <w:rFonts w:ascii="Times New Roman" w:eastAsia="Times New Roman" w:hAnsi="Times New Roman" w:cs="Times New Roman"/>
          <w:sz w:val="24"/>
          <w:szCs w:val="24"/>
          <w:lang w:eastAsia="ro-RO"/>
        </w:rPr>
        <w:t xml:space="preserve"> Costurile estimate ale proiectului/programului (Se va detalia pe acţiuni/activităţi, categorii de cheltuieli şi surse de finanţare.), conform tabelului de mai jos:</w:t>
      </w:r>
    </w:p>
    <w:p w:rsidR="00086973" w:rsidRDefault="00086973" w:rsidP="002E003F">
      <w:pPr>
        <w:spacing w:before="100" w:beforeAutospacing="1" w:after="240" w:line="240" w:lineRule="auto"/>
        <w:rPr>
          <w:rFonts w:ascii="Times New Roman" w:eastAsia="Times New Roman" w:hAnsi="Times New Roman" w:cs="Times New Roman"/>
          <w:sz w:val="24"/>
          <w:szCs w:val="24"/>
          <w:lang w:eastAsia="ro-RO"/>
        </w:rPr>
      </w:pPr>
    </w:p>
    <w:p w:rsidR="00086973" w:rsidRPr="002E003F" w:rsidRDefault="00086973" w:rsidP="002E003F">
      <w:pPr>
        <w:spacing w:before="100" w:beforeAutospacing="1" w:after="240" w:line="240" w:lineRule="auto"/>
        <w:rPr>
          <w:rFonts w:ascii="Times New Roman" w:eastAsia="Times New Roman" w:hAnsi="Times New Roman" w:cs="Times New Roman"/>
          <w:sz w:val="24"/>
          <w:szCs w:val="24"/>
          <w:lang w:eastAsia="ro-R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0"/>
        <w:gridCol w:w="5891"/>
        <w:gridCol w:w="1759"/>
        <w:gridCol w:w="1678"/>
      </w:tblGrid>
      <w:tr w:rsidR="002E003F" w:rsidRPr="002E003F" w:rsidTr="00DB759C">
        <w:trPr>
          <w:tblCellSpacing w:w="15" w:type="dxa"/>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Nr. crt. </w:t>
            </w:r>
          </w:p>
        </w:tc>
        <w:tc>
          <w:tcPr>
            <w:tcW w:w="3050" w:type="pct"/>
            <w:vMerge w:val="restart"/>
            <w:tcBorders>
              <w:top w:val="outset" w:sz="6" w:space="0" w:color="auto"/>
              <w:left w:val="outset" w:sz="6" w:space="0" w:color="auto"/>
              <w:bottom w:val="outset" w:sz="6" w:space="0" w:color="auto"/>
              <w:right w:val="outset" w:sz="6" w:space="0" w:color="auto"/>
            </w:tcBorders>
            <w:vAlign w:val="center"/>
            <w:hideMark/>
          </w:tcPr>
          <w:p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Proiectul/Programul, acţiunea/activitatea, categoriile de cheltuieli</w:t>
            </w:r>
            <w:r w:rsidRPr="002E003F">
              <w:rPr>
                <w:rFonts w:ascii="Times New Roman" w:eastAsia="Times New Roman" w:hAnsi="Times New Roman" w:cs="Times New Roman"/>
                <w:sz w:val="24"/>
                <w:szCs w:val="24"/>
                <w:vertAlign w:val="superscript"/>
                <w:lang w:eastAsia="ro-RO"/>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din care: </w:t>
            </w:r>
          </w:p>
        </w:tc>
      </w:tr>
      <w:tr w:rsidR="002E003F" w:rsidRPr="002E003F" w:rsidTr="00DB759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003F" w:rsidRPr="002E003F" w:rsidRDefault="002E003F" w:rsidP="002E003F">
            <w:pPr>
              <w:spacing w:after="0" w:line="240" w:lineRule="auto"/>
              <w:rPr>
                <w:rFonts w:ascii="Times New Roman" w:eastAsia="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03F" w:rsidRPr="002E003F" w:rsidRDefault="002E003F" w:rsidP="002E003F">
            <w:pPr>
              <w:spacing w:after="0" w:line="240" w:lineRule="auto"/>
              <w:rPr>
                <w:rFonts w:ascii="Times New Roman" w:eastAsia="Times New Roman" w:hAnsi="Times New Roman" w:cs="Times New Roman"/>
                <w:sz w:val="24"/>
                <w:szCs w:val="24"/>
                <w:lang w:eastAsia="ro-RO"/>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Sumă solicitată din fonduri publice </w:t>
            </w:r>
          </w:p>
        </w:tc>
        <w:tc>
          <w:tcPr>
            <w:tcW w:w="850" w:type="pct"/>
            <w:tcBorders>
              <w:top w:val="outset" w:sz="6" w:space="0" w:color="auto"/>
              <w:left w:val="outset" w:sz="6" w:space="0" w:color="auto"/>
              <w:bottom w:val="outset" w:sz="6" w:space="0" w:color="auto"/>
              <w:right w:val="outset" w:sz="6" w:space="0" w:color="auto"/>
            </w:tcBorders>
            <w:vAlign w:val="center"/>
            <w:hideMark/>
          </w:tcPr>
          <w:p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venituri proprii ale structurii sportive </w:t>
            </w:r>
          </w:p>
        </w:tc>
      </w:tr>
      <w:tr w:rsidR="002E003F" w:rsidRPr="002E003F" w:rsidTr="00DB759C">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1</w:t>
            </w:r>
          </w:p>
        </w:tc>
        <w:tc>
          <w:tcPr>
            <w:tcW w:w="3050" w:type="pct"/>
            <w:tcBorders>
              <w:top w:val="outset" w:sz="6" w:space="0" w:color="auto"/>
              <w:left w:val="outset" w:sz="6" w:space="0" w:color="auto"/>
              <w:bottom w:val="outset" w:sz="6" w:space="0" w:color="auto"/>
              <w:right w:val="outset" w:sz="6" w:space="0" w:color="auto"/>
            </w:tcBorders>
            <w:hideMark/>
          </w:tcPr>
          <w:p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I.</w:t>
            </w:r>
            <w:r w:rsidRPr="002E003F">
              <w:rPr>
                <w:rFonts w:ascii="Times New Roman" w:eastAsia="Times New Roman" w:hAnsi="Times New Roman" w:cs="Times New Roman"/>
                <w:sz w:val="24"/>
                <w:szCs w:val="24"/>
                <w:lang w:eastAsia="ro-RO"/>
              </w:rPr>
              <w:t xml:space="preserve"> Programul/Proiectul . . . . . . . . . ., total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w:t>
            </w:r>
            <w:r w:rsidRPr="002E003F">
              <w:rPr>
                <w:rFonts w:ascii="Times New Roman" w:eastAsia="Times New Roman" w:hAnsi="Times New Roman" w:cs="Times New Roman"/>
                <w:sz w:val="24"/>
                <w:szCs w:val="24"/>
                <w:lang w:eastAsia="ro-RO"/>
              </w:rPr>
              <w:t xml:space="preserve"> Acţiunea/Activitatea . . . . . . . . . ., total . . . . . . . . . .,</w:t>
            </w:r>
            <w:r w:rsidRPr="002E003F">
              <w:rPr>
                <w:rFonts w:ascii="Times New Roman" w:eastAsia="Times New Roman" w:hAnsi="Times New Roman" w:cs="Times New Roman"/>
                <w:sz w:val="24"/>
                <w:szCs w:val="24"/>
                <w:lang w:eastAsia="ro-RO"/>
              </w:rPr>
              <w:br/>
              <w:t>din care:</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(Se detaliază pe categorii de cheltuieli.)</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1.2.</w:t>
            </w:r>
            <w:r w:rsidRPr="002E003F">
              <w:rPr>
                <w:rFonts w:ascii="Times New Roman" w:eastAsia="Times New Roman" w:hAnsi="Times New Roman" w:cs="Times New Roman"/>
                <w:sz w:val="24"/>
                <w:szCs w:val="24"/>
                <w:lang w:eastAsia="ro-RO"/>
              </w:rPr>
              <w:t xml:space="preserve"> Acţiunea/Activitatea . . . . . . . . . ., total . . . . . . . . . .,</w:t>
            </w:r>
            <w:r w:rsidRPr="002E003F">
              <w:rPr>
                <w:rFonts w:ascii="Times New Roman" w:eastAsia="Times New Roman" w:hAnsi="Times New Roman" w:cs="Times New Roman"/>
                <w:sz w:val="24"/>
                <w:szCs w:val="24"/>
                <w:lang w:eastAsia="ro-RO"/>
              </w:rPr>
              <w:br/>
              <w:t>din care:</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lastRenderedPageBreak/>
              <w:t>-</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w:t>
            </w:r>
          </w:p>
        </w:tc>
        <w:tc>
          <w:tcPr>
            <w:tcW w:w="900" w:type="pct"/>
            <w:tcBorders>
              <w:top w:val="outset" w:sz="6" w:space="0" w:color="auto"/>
              <w:left w:val="outset" w:sz="6" w:space="0" w:color="auto"/>
              <w:bottom w:val="outset" w:sz="6" w:space="0" w:color="auto"/>
              <w:right w:val="outset" w:sz="6" w:space="0" w:color="auto"/>
            </w:tcBorders>
            <w:hideMark/>
          </w:tcPr>
          <w:p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lastRenderedPageBreak/>
              <w:t>sumă solicitată din fonduri publice</w:t>
            </w:r>
          </w:p>
        </w:tc>
        <w:tc>
          <w:tcPr>
            <w:tcW w:w="850" w:type="pct"/>
            <w:tcBorders>
              <w:top w:val="outset" w:sz="6" w:space="0" w:color="auto"/>
              <w:left w:val="outset" w:sz="6" w:space="0" w:color="auto"/>
              <w:bottom w:val="outset" w:sz="6" w:space="0" w:color="auto"/>
              <w:right w:val="outset" w:sz="6" w:space="0" w:color="auto"/>
            </w:tcBorders>
            <w:hideMark/>
          </w:tcPr>
          <w:p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venituri proprii ale structurii sportive</w:t>
            </w:r>
          </w:p>
        </w:tc>
      </w:tr>
    </w:tbl>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lastRenderedPageBreak/>
        <w:t xml:space="preserve">1 Categoriile de cheltuieli ce se pot finanţa din fonduri publice pentru proiecte/programe sunt cele prevăzute în Normele privind reglementarea unor probleme financiare în activitatea sportivă, aprobate prin </w:t>
      </w:r>
      <w:hyperlink r:id="rId12" w:history="1">
        <w:r w:rsidRPr="002E003F">
          <w:rPr>
            <w:rFonts w:ascii="Times New Roman" w:eastAsia="Times New Roman" w:hAnsi="Times New Roman" w:cs="Times New Roman"/>
            <w:color w:val="0000FF"/>
            <w:sz w:val="24"/>
            <w:szCs w:val="24"/>
            <w:u w:val="single"/>
            <w:lang w:eastAsia="ro-RO"/>
          </w:rPr>
          <w:t>Hotărârea Guvernului nr. 1.447/2007</w:t>
        </w:r>
      </w:hyperlink>
      <w:r w:rsidRPr="002E003F">
        <w:rPr>
          <w:rFonts w:ascii="Times New Roman" w:eastAsia="Times New Roman" w:hAnsi="Times New Roman" w:cs="Times New Roman"/>
          <w:sz w:val="24"/>
          <w:szCs w:val="24"/>
          <w:lang w:eastAsia="ro-RO"/>
        </w:rPr>
        <w:t>, privind aprobarea Normelor financiare pentru activitatea sportivă, cu modificările şi completările ulterioare.</w:t>
      </w:r>
    </w:p>
    <w:p w:rsidR="002E003F" w:rsidRPr="002E003F" w:rsidRDefault="00C243E4" w:rsidP="002E003F">
      <w:pPr>
        <w:spacing w:after="0" w:line="240" w:lineRule="auto"/>
        <w:rPr>
          <w:rFonts w:ascii="Times New Roman" w:eastAsia="Times New Roman" w:hAnsi="Times New Roman" w:cs="Times New Roman"/>
          <w:sz w:val="24"/>
          <w:szCs w:val="24"/>
          <w:lang w:eastAsia="ro-RO"/>
        </w:rPr>
      </w:pPr>
      <w:r w:rsidRPr="00C243E4">
        <w:rPr>
          <w:rFonts w:ascii="Times New Roman" w:eastAsia="Times New Roman" w:hAnsi="Times New Roman" w:cs="Times New Roman"/>
          <w:sz w:val="24"/>
          <w:szCs w:val="24"/>
          <w:lang w:eastAsia="ro-RO"/>
        </w:rPr>
        <w:pict>
          <v:rect id="_x0000_i1025" style="width:0;height:1.5pt" o:hralign="center" o:hrstd="t" o:hr="t" fillcolor="#a0a0a0" stroked="f"/>
        </w:pic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C.</w:t>
      </w:r>
      <w:r w:rsidRPr="002E003F">
        <w:rPr>
          <w:rFonts w:ascii="Times New Roman" w:eastAsia="Times New Roman" w:hAnsi="Times New Roman" w:cs="Times New Roman"/>
          <w:sz w:val="24"/>
          <w:szCs w:val="24"/>
          <w:lang w:eastAsia="ro-RO"/>
        </w:rPr>
        <w:t xml:space="preserve"> Resurse umane şi financiare ale structurii sportive, angrenate în realizarea acţiunilor/activităţilor din cadrul proiectului/programului </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w:t>
      </w:r>
      <w:r w:rsidRPr="002E003F">
        <w:rPr>
          <w:rFonts w:ascii="Times New Roman" w:eastAsia="Times New Roman" w:hAnsi="Times New Roman" w:cs="Times New Roman"/>
          <w:b/>
          <w:bCs/>
          <w:sz w:val="24"/>
          <w:szCs w:val="24"/>
          <w:lang w:eastAsia="ro-RO"/>
        </w:rPr>
        <w:t>1.</w:t>
      </w:r>
      <w:r w:rsidRPr="002E003F">
        <w:rPr>
          <w:rFonts w:ascii="Times New Roman" w:eastAsia="Times New Roman" w:hAnsi="Times New Roman" w:cs="Times New Roman"/>
          <w:sz w:val="24"/>
          <w:szCs w:val="24"/>
          <w:lang w:eastAsia="ro-RO"/>
        </w:rPr>
        <w:t xml:space="preserve"> Resurse umane </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1.1.</w:t>
      </w:r>
      <w:r w:rsidRPr="002E003F">
        <w:rPr>
          <w:rFonts w:ascii="Times New Roman" w:eastAsia="Times New Roman" w:hAnsi="Times New Roman" w:cs="Times New Roman"/>
          <w:sz w:val="24"/>
          <w:szCs w:val="24"/>
          <w:lang w:eastAsia="ro-RO"/>
        </w:rPr>
        <w:t xml:space="preserve"> Număr de personal salariat - total . . . . . . . . . ., din care antrenori (pentru cluburile sportive)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1.2.</w:t>
      </w:r>
      <w:r w:rsidRPr="002E003F">
        <w:rPr>
          <w:rFonts w:ascii="Times New Roman" w:eastAsia="Times New Roman" w:hAnsi="Times New Roman" w:cs="Times New Roman"/>
          <w:sz w:val="24"/>
          <w:szCs w:val="24"/>
          <w:lang w:eastAsia="ro-RO"/>
        </w:rPr>
        <w:t xml:space="preserve"> Număr de secţii pe ramură de sport (pentru cluburile sportive)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1.3.</w:t>
      </w:r>
      <w:r w:rsidRPr="002E003F">
        <w:rPr>
          <w:rFonts w:ascii="Times New Roman" w:eastAsia="Times New Roman" w:hAnsi="Times New Roman" w:cs="Times New Roman"/>
          <w:sz w:val="24"/>
          <w:szCs w:val="24"/>
          <w:lang w:eastAsia="ro-RO"/>
        </w:rPr>
        <w:t xml:space="preserve"> Număr de sportivi legitimaţi pe secţii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1.4.</w:t>
      </w:r>
      <w:r w:rsidRPr="002E003F">
        <w:rPr>
          <w:rFonts w:ascii="Times New Roman" w:eastAsia="Times New Roman" w:hAnsi="Times New Roman" w:cs="Times New Roman"/>
          <w:sz w:val="24"/>
          <w:szCs w:val="24"/>
          <w:lang w:eastAsia="ro-RO"/>
        </w:rPr>
        <w:t xml:space="preserve"> Număr de cluburi sportive afiliate la asociaţia pe ramură de sport judeţeană/a municipiului Bucureşti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1.5.</w:t>
      </w:r>
      <w:r w:rsidRPr="002E003F">
        <w:rPr>
          <w:rFonts w:ascii="Times New Roman" w:eastAsia="Times New Roman" w:hAnsi="Times New Roman" w:cs="Times New Roman"/>
          <w:sz w:val="24"/>
          <w:szCs w:val="24"/>
          <w:lang w:eastAsia="ro-RO"/>
        </w:rPr>
        <w:t xml:space="preserve"> Număr de asociaţii fără personalitate juridică afiliate la asociaţia pe ramură de sport judeţeană . . . . . . . . . . </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w:t>
      </w:r>
      <w:r w:rsidRPr="002E003F">
        <w:rPr>
          <w:rFonts w:ascii="Times New Roman" w:eastAsia="Times New Roman" w:hAnsi="Times New Roman" w:cs="Times New Roman"/>
          <w:b/>
          <w:bCs/>
          <w:sz w:val="24"/>
          <w:szCs w:val="24"/>
          <w:lang w:eastAsia="ro-RO"/>
        </w:rPr>
        <w:t>2.</w:t>
      </w:r>
      <w:r w:rsidRPr="002E003F">
        <w:rPr>
          <w:rFonts w:ascii="Times New Roman" w:eastAsia="Times New Roman" w:hAnsi="Times New Roman" w:cs="Times New Roman"/>
          <w:sz w:val="24"/>
          <w:szCs w:val="24"/>
          <w:lang w:eastAsia="ro-RO"/>
        </w:rPr>
        <w:t xml:space="preserve"> Resurse financiare </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2.1.</w:t>
      </w:r>
      <w:r w:rsidRPr="002E003F">
        <w:rPr>
          <w:rFonts w:ascii="Times New Roman" w:eastAsia="Times New Roman" w:hAnsi="Times New Roman" w:cs="Times New Roman"/>
          <w:sz w:val="24"/>
          <w:szCs w:val="24"/>
          <w:lang w:eastAsia="ro-RO"/>
        </w:rPr>
        <w:t xml:space="preserve"> Venituri proprii realizate în anul precedent - total . . . . . . . . . . lei, din care: </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donaţii, sponsorizări . . . . . . . . . . lei;</w:t>
      </w:r>
      <w:r w:rsidRPr="002E003F">
        <w:rPr>
          <w:rFonts w:ascii="Times New Roman" w:eastAsia="Times New Roman" w:hAnsi="Times New Roman" w:cs="Times New Roman"/>
          <w:sz w:val="24"/>
          <w:szCs w:val="24"/>
          <w:lang w:eastAsia="ro-RO"/>
        </w:rPr>
        <w:br/>
        <w:t>- venituri din activităţi economice (închirieri, prestări de servicii, reclamă, publicitate etc.) . . . . . . . . . . lei;</w:t>
      </w:r>
      <w:r w:rsidRPr="002E003F">
        <w:rPr>
          <w:rFonts w:ascii="Times New Roman" w:eastAsia="Times New Roman" w:hAnsi="Times New Roman" w:cs="Times New Roman"/>
          <w:sz w:val="24"/>
          <w:szCs w:val="24"/>
          <w:lang w:eastAsia="ro-RO"/>
        </w:rPr>
        <w:br/>
        <w:t>- cotizaţii, taxe, penalităţi etc. . . . . . . . . . lei;</w:t>
      </w:r>
      <w:r w:rsidRPr="002E003F">
        <w:rPr>
          <w:rFonts w:ascii="Times New Roman" w:eastAsia="Times New Roman" w:hAnsi="Times New Roman" w:cs="Times New Roman"/>
          <w:sz w:val="24"/>
          <w:szCs w:val="24"/>
          <w:lang w:eastAsia="ro-RO"/>
        </w:rPr>
        <w:br/>
        <w:t xml:space="preserve">- alte venituri . . . . . . . . . . lei. </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2.2.</w:t>
      </w:r>
      <w:r w:rsidRPr="002E003F">
        <w:rPr>
          <w:rFonts w:ascii="Times New Roman" w:eastAsia="Times New Roman" w:hAnsi="Times New Roman" w:cs="Times New Roman"/>
          <w:sz w:val="24"/>
          <w:szCs w:val="24"/>
          <w:lang w:eastAsia="ro-RO"/>
        </w:rPr>
        <w:t xml:space="preserve"> Venituri proprii estimate a se realiza în anul curent - total . . . . . . . . . . lei, din care: </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donaţii, sponsorizări . . . . . . . . . . lei;</w:t>
      </w:r>
      <w:r w:rsidRPr="002E003F">
        <w:rPr>
          <w:rFonts w:ascii="Times New Roman" w:eastAsia="Times New Roman" w:hAnsi="Times New Roman" w:cs="Times New Roman"/>
          <w:sz w:val="24"/>
          <w:szCs w:val="24"/>
          <w:lang w:eastAsia="ro-RO"/>
        </w:rPr>
        <w:br/>
        <w:t>- venituri din activităţi economice (prestări de servicii, închirieri, reclamă, publicitate etc.) . . . . . . . . . . lei;</w:t>
      </w:r>
      <w:r w:rsidRPr="002E003F">
        <w:rPr>
          <w:rFonts w:ascii="Times New Roman" w:eastAsia="Times New Roman" w:hAnsi="Times New Roman" w:cs="Times New Roman"/>
          <w:sz w:val="24"/>
          <w:szCs w:val="24"/>
          <w:lang w:eastAsia="ro-RO"/>
        </w:rPr>
        <w:br/>
        <w:t>- cotizaţii, taxe, penalităţi etc. . . . . . . . . . lei;</w:t>
      </w:r>
      <w:r w:rsidRPr="002E003F">
        <w:rPr>
          <w:rFonts w:ascii="Times New Roman" w:eastAsia="Times New Roman" w:hAnsi="Times New Roman" w:cs="Times New Roman"/>
          <w:sz w:val="24"/>
          <w:szCs w:val="24"/>
          <w:lang w:eastAsia="ro-RO"/>
        </w:rPr>
        <w:br/>
        <w:t xml:space="preserve">- alte venituri . . . . . . . . . . lei. </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D.</w:t>
      </w:r>
      <w:r w:rsidRPr="002E003F">
        <w:rPr>
          <w:rFonts w:ascii="Times New Roman" w:eastAsia="Times New Roman" w:hAnsi="Times New Roman" w:cs="Times New Roman"/>
          <w:sz w:val="24"/>
          <w:szCs w:val="24"/>
          <w:lang w:eastAsia="ro-RO"/>
        </w:rPr>
        <w:t xml:space="preserve"> La prezenta cerere de finanţare se anexează în mod obligatoriu următoarele documente: </w:t>
      </w: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r w:rsidRPr="002E003F">
        <w:rPr>
          <w:rFonts w:ascii="Times New Roman" w:eastAsia="Times New Roman" w:hAnsi="Times New Roman" w:cs="Times New Roman"/>
          <w:sz w:val="24"/>
          <w:szCs w:val="24"/>
          <w:lang w:eastAsia="ro-RO"/>
        </w:rPr>
        <w:t>    </w:t>
      </w:r>
      <w:r w:rsidRPr="002E003F">
        <w:rPr>
          <w:rFonts w:ascii="Times New Roman" w:eastAsia="Times New Roman" w:hAnsi="Times New Roman" w:cs="Times New Roman"/>
          <w:b/>
          <w:bCs/>
          <w:sz w:val="24"/>
          <w:szCs w:val="24"/>
          <w:lang w:eastAsia="ro-RO"/>
        </w:rPr>
        <w:t>1.</w:t>
      </w:r>
      <w:r w:rsidRPr="002E003F">
        <w:rPr>
          <w:rFonts w:ascii="Times New Roman" w:eastAsia="Times New Roman" w:hAnsi="Times New Roman" w:cs="Times New Roman"/>
          <w:sz w:val="24"/>
          <w:szCs w:val="24"/>
          <w:lang w:eastAsia="ro-RO"/>
        </w:rPr>
        <w:t xml:space="preserve"> raport de activitate, cuprinzând datele relevante pentru susţinerea cererii de finanţare;</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2.</w:t>
      </w:r>
      <w:r w:rsidRPr="002E003F">
        <w:rPr>
          <w:rFonts w:ascii="Times New Roman" w:eastAsia="Times New Roman" w:hAnsi="Times New Roman" w:cs="Times New Roman"/>
          <w:sz w:val="24"/>
          <w:szCs w:val="24"/>
          <w:lang w:eastAsia="ro-RO"/>
        </w:rPr>
        <w:t xml:space="preserve"> declaraţia de imparţialitate, în conformitate cu anexa la </w:t>
      </w:r>
      <w:hyperlink r:id="rId13" w:history="1">
        <w:r w:rsidRPr="002E003F">
          <w:rPr>
            <w:rFonts w:ascii="Times New Roman" w:eastAsia="Times New Roman" w:hAnsi="Times New Roman" w:cs="Times New Roman"/>
            <w:color w:val="0000FF"/>
            <w:sz w:val="24"/>
            <w:szCs w:val="24"/>
            <w:u w:val="single"/>
            <w:lang w:eastAsia="ro-RO"/>
          </w:rPr>
          <w:t>Legea nr. 350/2005</w:t>
        </w:r>
      </w:hyperlink>
      <w:r w:rsidRPr="002E003F">
        <w:rPr>
          <w:rFonts w:ascii="Times New Roman" w:eastAsia="Times New Roman" w:hAnsi="Times New Roman" w:cs="Times New Roman"/>
          <w:sz w:val="24"/>
          <w:szCs w:val="24"/>
          <w:lang w:eastAsia="ro-RO"/>
        </w:rPr>
        <w:t xml:space="preserve"> privind regimul finanţărilor nerambursabile din fonduri publice alocate pentru activităţi nonprofit de interes general, cu modificările şi completările ulterioare;</w:t>
      </w: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r w:rsidRPr="002E003F">
        <w:rPr>
          <w:rFonts w:ascii="Arial" w:eastAsia="SimSun" w:hAnsi="Arial" w:cs="Arial"/>
          <w:b/>
          <w:kern w:val="1"/>
          <w:sz w:val="24"/>
          <w:szCs w:val="24"/>
          <w:lang w:eastAsia="zh-CN" w:bidi="hi-IN"/>
        </w:rPr>
        <w:t>DECLARAŢIE</w:t>
      </w:r>
    </w:p>
    <w:p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rsidR="002E003F" w:rsidRPr="002E003F" w:rsidRDefault="002E003F" w:rsidP="002E003F">
      <w:pPr>
        <w:suppressAutoHyphens/>
        <w:autoSpaceDN w:val="0"/>
        <w:spacing w:after="140" w:line="360" w:lineRule="auto"/>
        <w:rPr>
          <w:rFonts w:ascii="Arial" w:eastAsia="SimSun" w:hAnsi="Arial" w:cs="Arial"/>
          <w:kern w:val="3"/>
          <w:sz w:val="24"/>
          <w:szCs w:val="24"/>
          <w:lang w:eastAsia="zh-CN" w:bidi="hi-IN"/>
        </w:rPr>
      </w:pPr>
      <w:r w:rsidRPr="002E003F">
        <w:rPr>
          <w:rFonts w:ascii="Arial" w:eastAsia="SimSun" w:hAnsi="Arial" w:cs="Arial"/>
          <w:kern w:val="3"/>
          <w:sz w:val="24"/>
          <w:szCs w:val="24"/>
          <w:lang w:eastAsia="zh-CN" w:bidi="hi-IN"/>
        </w:rPr>
        <w:t>    Subsemnaţii, . . . . . . . . . ., reprezentanţi legali ai structurii sportive . . . . . . . . . ., declarăm pe propria răspundere, cunoscând prevederile art. 326 din Codul penal cu privire la falsul în declaraţii, că structura sportivă pe care o reprezentăm îndeplineşte condiţiile prevăzute de Ordinul ministrului tineretului şi sportului nr. 664/2018 privind finanţarea din fonduri publice a proiectelor sportive, respectiv:</w:t>
      </w:r>
    </w:p>
    <w:p w:rsidR="00314013" w:rsidRDefault="002E003F" w:rsidP="002E003F">
      <w:pPr>
        <w:suppressAutoHyphens/>
        <w:autoSpaceDN w:val="0"/>
        <w:spacing w:after="283" w:line="360" w:lineRule="auto"/>
        <w:ind w:right="567"/>
        <w:rPr>
          <w:rFonts w:ascii="Arial" w:eastAsia="SimSun" w:hAnsi="Arial" w:cs="Arial"/>
          <w:kern w:val="3"/>
          <w:sz w:val="24"/>
          <w:szCs w:val="24"/>
          <w:lang w:eastAsia="zh-CN" w:bidi="hi-IN"/>
        </w:rPr>
      </w:pPr>
      <w:r w:rsidRPr="002E003F">
        <w:rPr>
          <w:rFonts w:ascii="Arial" w:eastAsia="SimSun" w:hAnsi="Arial" w:cs="Arial"/>
          <w:b/>
          <w:kern w:val="3"/>
          <w:sz w:val="24"/>
          <w:szCs w:val="24"/>
          <w:lang w:eastAsia="zh-CN" w:bidi="hi-IN"/>
        </w:rPr>
        <w:t>a)</w:t>
      </w:r>
      <w:r w:rsidRPr="002E003F">
        <w:rPr>
          <w:rFonts w:ascii="Arial" w:eastAsia="SimSun" w:hAnsi="Arial" w:cs="Arial"/>
          <w:kern w:val="3"/>
          <w:sz w:val="24"/>
          <w:szCs w:val="24"/>
          <w:lang w:eastAsia="zh-CN" w:bidi="hi-IN"/>
        </w:rPr>
        <w:t xml:space="preserve"> este structură sportivă recunoscută în condiţiile legii;</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b)</w:t>
      </w:r>
      <w:r w:rsidRPr="002E003F">
        <w:rPr>
          <w:rFonts w:ascii="Arial" w:eastAsia="SimSun" w:hAnsi="Arial" w:cs="Arial"/>
          <w:kern w:val="3"/>
          <w:sz w:val="24"/>
          <w:szCs w:val="24"/>
          <w:lang w:eastAsia="zh-CN" w:bidi="hi-IN"/>
        </w:rPr>
        <w:t xml:space="preserve"> a publicat, în extras, raportul de activitate şi situaţia financiară pe anul . . . . . . . . . . </w:t>
      </w:r>
      <w:r w:rsidRPr="002E003F">
        <w:rPr>
          <w:rFonts w:ascii="Arial" w:eastAsia="SimSun" w:hAnsi="Arial" w:cs="Arial"/>
          <w:kern w:val="3"/>
          <w:sz w:val="24"/>
          <w:szCs w:val="24"/>
          <w:lang w:eastAsia="zh-CN" w:bidi="hi-IN"/>
        </w:rPr>
        <w:lastRenderedPageBreak/>
        <w:t>în Monitorul Oficial al României, Partea a IV - a, nr. . . . . . . . . .; a înregistrat raportul de activitate în Registrul naţional al persoanelor juridice fără scop patrimonial cu nr. . . . . . . . . .;</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c)</w:t>
      </w:r>
      <w:r w:rsidRPr="002E003F">
        <w:rPr>
          <w:rFonts w:ascii="Arial" w:eastAsia="SimSun" w:hAnsi="Arial" w:cs="Arial"/>
          <w:kern w:val="3"/>
          <w:sz w:val="24"/>
          <w:szCs w:val="24"/>
          <w:lang w:eastAsia="zh-CN" w:bidi="hi-IN"/>
        </w:rPr>
        <w:t xml:space="preserve"> nu are obligaţii de plată exigibile şi nu este în litigiu cu instituţia finanţatoare;</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d)</w:t>
      </w:r>
      <w:r w:rsidRPr="002E003F">
        <w:rPr>
          <w:rFonts w:ascii="Arial" w:eastAsia="SimSun" w:hAnsi="Arial" w:cs="Arial"/>
          <w:kern w:val="3"/>
          <w:sz w:val="24"/>
          <w:szCs w:val="24"/>
          <w:lang w:eastAsia="zh-CN" w:bidi="hi-IN"/>
        </w:rPr>
        <w:t xml:space="preserve"> nu are obligaţii de plată exigibile privind impozitele şi taxele către stat, precum şi contribuţiile către asigurările sociale de stat;</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e)</w:t>
      </w:r>
      <w:r w:rsidRPr="002E003F">
        <w:rPr>
          <w:rFonts w:ascii="Arial" w:eastAsia="SimSun" w:hAnsi="Arial" w:cs="Arial"/>
          <w:kern w:val="3"/>
          <w:sz w:val="24"/>
          <w:szCs w:val="24"/>
          <w:lang w:eastAsia="zh-CN" w:bidi="hi-IN"/>
        </w:rPr>
        <w:t xml:space="preserve"> informaţiile furnizate instituţiei finanţatoare în vederea obţinerii finanţării sunt veridice;</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f)</w:t>
      </w:r>
      <w:r w:rsidRPr="002E003F">
        <w:rPr>
          <w:rFonts w:ascii="Arial" w:eastAsia="SimSun" w:hAnsi="Arial" w:cs="Arial"/>
          <w:kern w:val="3"/>
          <w:sz w:val="24"/>
          <w:szCs w:val="24"/>
          <w:lang w:eastAsia="zh-CN" w:bidi="hi-IN"/>
        </w:rPr>
        <w:t xml:space="preserve"> nu se află în situaţia de nerespectare a dispoziţiilor statutare, a actelor constitutive si a regulamentelor proprii;</w:t>
      </w:r>
    </w:p>
    <w:p w:rsidR="002E003F" w:rsidRPr="002E003F" w:rsidRDefault="002E003F" w:rsidP="002E003F">
      <w:pPr>
        <w:suppressAutoHyphens/>
        <w:autoSpaceDN w:val="0"/>
        <w:spacing w:after="283" w:line="360" w:lineRule="auto"/>
        <w:ind w:right="567"/>
        <w:rPr>
          <w:rFonts w:ascii="Arial" w:eastAsia="SimSun" w:hAnsi="Arial" w:cs="Arial"/>
          <w:kern w:val="3"/>
          <w:sz w:val="24"/>
          <w:szCs w:val="24"/>
          <w:lang w:eastAsia="zh-CN" w:bidi="hi-IN"/>
        </w:rPr>
      </w:pPr>
      <w:r w:rsidRPr="002E003F">
        <w:rPr>
          <w:rFonts w:ascii="Arial" w:eastAsia="SimSun" w:hAnsi="Arial" w:cs="Arial"/>
          <w:b/>
          <w:kern w:val="3"/>
          <w:sz w:val="24"/>
          <w:szCs w:val="24"/>
          <w:lang w:eastAsia="zh-CN" w:bidi="hi-IN"/>
        </w:rPr>
        <w:t>g)</w:t>
      </w:r>
      <w:r w:rsidRPr="002E003F">
        <w:rPr>
          <w:rFonts w:ascii="Arial" w:eastAsia="SimSun" w:hAnsi="Arial" w:cs="Arial"/>
          <w:kern w:val="3"/>
          <w:sz w:val="24"/>
          <w:szCs w:val="24"/>
          <w:lang w:eastAsia="zh-CN" w:bidi="hi-IN"/>
        </w:rPr>
        <w:t xml:space="preserve"> se obligă să participe cu o contribuţie financiară de minim 10%;</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h)</w:t>
      </w:r>
      <w:r w:rsidRPr="002E003F">
        <w:rPr>
          <w:rFonts w:ascii="Arial" w:eastAsia="SimSun" w:hAnsi="Arial" w:cs="Arial"/>
          <w:kern w:val="3"/>
          <w:sz w:val="24"/>
          <w:szCs w:val="24"/>
          <w:lang w:eastAsia="zh-CN" w:bidi="hi-IN"/>
        </w:rPr>
        <w:t xml:space="preserve"> nu face obiectul unei proceduri de dizolvare sau de lichidare şi nu se află în stare de dizolvare ori de lichidare, în conformitate cu prevederile legale în vigoare;</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i)</w:t>
      </w:r>
      <w:r w:rsidRPr="002E003F">
        <w:rPr>
          <w:rFonts w:ascii="Arial" w:eastAsia="SimSun" w:hAnsi="Arial" w:cs="Arial"/>
          <w:kern w:val="3"/>
          <w:sz w:val="24"/>
          <w:szCs w:val="24"/>
          <w:lang w:eastAsia="zh-CN" w:bidi="hi-IN"/>
        </w:rPr>
        <w:t xml:space="preserve"> nu beneficiază de un alt contract de finanţare din fonduri publice pentru acelaşi proiect de la aceeaşi autoritate finanţatoare în cursul anului fiscal curent;</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j)</w:t>
      </w:r>
      <w:r w:rsidRPr="002E003F">
        <w:rPr>
          <w:rFonts w:ascii="Arial" w:eastAsia="SimSun" w:hAnsi="Arial" w:cs="Arial"/>
          <w:kern w:val="3"/>
          <w:sz w:val="24"/>
          <w:szCs w:val="24"/>
          <w:lang w:eastAsia="zh-CN" w:bidi="hi-IN"/>
        </w:rPr>
        <w:t xml:space="preserve"> nu a beneficiat în anul fiscal în curs de finanţare nerambursabilă de la instituţia . . . . . . . . . ., în sumă de . . . . . . . . . . lei.</w:t>
      </w:r>
      <w:r w:rsidRPr="002E003F">
        <w:rPr>
          <w:rFonts w:ascii="Arial" w:eastAsia="SimSun" w:hAnsi="Arial" w:cs="Arial"/>
          <w:kern w:val="3"/>
          <w:sz w:val="24"/>
          <w:szCs w:val="24"/>
          <w:lang w:eastAsia="zh-CN" w:bidi="hi-IN"/>
        </w:rPr>
        <w:br/>
      </w:r>
      <w:r w:rsidRPr="002E003F">
        <w:rPr>
          <w:rFonts w:ascii="Arial" w:eastAsia="SimSun" w:hAnsi="Arial" w:cs="Arial"/>
          <w:kern w:val="3"/>
          <w:sz w:val="24"/>
          <w:szCs w:val="24"/>
          <w:lang w:eastAsia="zh-CN" w:bidi="hi-IN"/>
        </w:rPr>
        <w:br/>
        <w:t>Data . . . . . . . . . .</w:t>
      </w:r>
      <w:r w:rsidRPr="002E003F">
        <w:rPr>
          <w:rFonts w:ascii="Arial" w:eastAsia="SimSun" w:hAnsi="Arial" w:cs="Arial"/>
          <w:kern w:val="3"/>
          <w:sz w:val="24"/>
          <w:szCs w:val="24"/>
          <w:lang w:eastAsia="zh-CN" w:bidi="hi-IN"/>
        </w:rPr>
        <w:br/>
        <w:t>Reprezentanţi legali:</w:t>
      </w:r>
      <w:r w:rsidRPr="002E003F">
        <w:rPr>
          <w:rFonts w:ascii="Arial" w:eastAsia="SimSun" w:hAnsi="Arial" w:cs="Arial"/>
          <w:kern w:val="3"/>
          <w:sz w:val="24"/>
          <w:szCs w:val="24"/>
          <w:lang w:eastAsia="zh-CN" w:bidi="hi-IN"/>
        </w:rPr>
        <w:br/>
        <w:t>. . . . . . . . . .</w:t>
      </w:r>
      <w:r w:rsidRPr="002E003F">
        <w:rPr>
          <w:rFonts w:ascii="Arial" w:eastAsia="SimSun" w:hAnsi="Arial" w:cs="Arial"/>
          <w:kern w:val="3"/>
          <w:sz w:val="24"/>
          <w:szCs w:val="24"/>
          <w:lang w:eastAsia="zh-CN" w:bidi="hi-IN"/>
        </w:rPr>
        <w:br/>
        <w:t>(numele, prenumele, funcţia, semnătura şi ştampila structurii sportive)</w:t>
      </w:r>
    </w:p>
    <w:p w:rsidR="002E003F" w:rsidRPr="002E003F" w:rsidRDefault="002E003F" w:rsidP="002E003F">
      <w:pPr>
        <w:suppressAutoHyphens/>
        <w:autoSpaceDN w:val="0"/>
        <w:spacing w:after="283" w:line="240" w:lineRule="auto"/>
        <w:ind w:right="567"/>
        <w:jc w:val="both"/>
        <w:rPr>
          <w:rFonts w:ascii="Arial" w:eastAsia="SimSun" w:hAnsi="Arial" w:cs="Arial"/>
          <w:kern w:val="3"/>
          <w:sz w:val="24"/>
          <w:szCs w:val="24"/>
          <w:lang w:eastAsia="zh-CN" w:bidi="hi-IN"/>
        </w:rPr>
        <w:sectPr w:rsidR="002E003F" w:rsidRPr="002E003F" w:rsidSect="0047446E">
          <w:pgSz w:w="11906" w:h="16838"/>
          <w:pgMar w:top="1134" w:right="1134" w:bottom="1134" w:left="1134" w:header="708" w:footer="708" w:gutter="0"/>
          <w:cols w:space="708"/>
        </w:sectPr>
      </w:pPr>
    </w:p>
    <w:p w:rsidR="002E003F" w:rsidRPr="002E003F" w:rsidRDefault="002E003F" w:rsidP="002E003F">
      <w:pPr>
        <w:keepNext/>
        <w:keepLines/>
        <w:widowControl w:val="0"/>
        <w:numPr>
          <w:ilvl w:val="1"/>
          <w:numId w:val="0"/>
        </w:numPr>
        <w:tabs>
          <w:tab w:val="left" w:pos="0"/>
        </w:tabs>
        <w:suppressAutoHyphens/>
        <w:spacing w:before="240" w:after="60" w:line="240" w:lineRule="auto"/>
        <w:jc w:val="both"/>
        <w:outlineLvl w:val="1"/>
        <w:rPr>
          <w:rFonts w:ascii="Arial" w:eastAsia="SimSun" w:hAnsi="Arial" w:cs="Arial"/>
          <w:b/>
          <w:i/>
          <w:kern w:val="1"/>
          <w:sz w:val="24"/>
          <w:szCs w:val="24"/>
          <w:lang w:val="it-IT" w:eastAsia="zh-CN" w:bidi="hi-IN"/>
        </w:rPr>
      </w:pPr>
      <w:bookmarkStart w:id="4" w:name="do%7Cax3%7CliD%7Cpt3%7Cpa2"/>
      <w:bookmarkEnd w:id="4"/>
      <w:r w:rsidRPr="002E003F">
        <w:rPr>
          <w:rFonts w:ascii="Arial" w:eastAsia="SimSun" w:hAnsi="Arial" w:cs="Arial"/>
          <w:b/>
          <w:i/>
          <w:kern w:val="1"/>
          <w:sz w:val="24"/>
          <w:szCs w:val="24"/>
          <w:lang w:val="en-US" w:eastAsia="zh-CN" w:bidi="hi-IN"/>
        </w:rPr>
        <w:lastRenderedPageBreak/>
        <w:t xml:space="preserve">                              DECLARAŢIEDEIMPARŢIALITATE</w:t>
      </w: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val="it-IT" w:eastAsia="zh-CN" w:bidi="hi-IN"/>
        </w:rPr>
      </w:pPr>
    </w:p>
    <w:p w:rsidR="002E003F" w:rsidRPr="002E003F" w:rsidRDefault="002E003F" w:rsidP="002E003F">
      <w:pPr>
        <w:widowControl w:val="0"/>
        <w:suppressAutoHyphens/>
        <w:spacing w:after="120" w:line="240" w:lineRule="auto"/>
        <w:jc w:val="both"/>
        <w:rPr>
          <w:rFonts w:ascii="Arial" w:eastAsia="SimSun" w:hAnsi="Arial" w:cs="Arial"/>
          <w:b/>
          <w:bCs/>
          <w:kern w:val="1"/>
          <w:sz w:val="24"/>
          <w:szCs w:val="24"/>
          <w:lang w:val="en-US" w:eastAsia="zh-CN" w:bidi="hi-IN"/>
        </w:rPr>
      </w:pPr>
      <w:r w:rsidRPr="002E003F">
        <w:rPr>
          <w:rFonts w:ascii="Arial" w:eastAsia="SimSun" w:hAnsi="Arial" w:cs="Arial"/>
          <w:b/>
          <w:bCs/>
          <w:kern w:val="1"/>
          <w:sz w:val="24"/>
          <w:szCs w:val="24"/>
          <w:lang w:val="en-US" w:eastAsia="zh-CN" w:bidi="hi-IN"/>
        </w:rPr>
        <w:tab/>
      </w:r>
    </w:p>
    <w:p w:rsidR="002E003F" w:rsidRPr="002E003F" w:rsidRDefault="002E003F" w:rsidP="002E003F">
      <w:pPr>
        <w:widowControl w:val="0"/>
        <w:suppressAutoHyphens/>
        <w:spacing w:after="120" w:line="240" w:lineRule="auto"/>
        <w:jc w:val="both"/>
        <w:rPr>
          <w:rFonts w:ascii="Arial" w:eastAsia="SimSun" w:hAnsi="Arial" w:cs="Arial"/>
          <w:b/>
          <w:bCs/>
          <w:kern w:val="1"/>
          <w:sz w:val="24"/>
          <w:szCs w:val="24"/>
          <w:lang w:val="en-US" w:eastAsia="zh-CN" w:bidi="hi-IN"/>
        </w:rPr>
      </w:pPr>
    </w:p>
    <w:p w:rsidR="002E003F" w:rsidRPr="002E003F" w:rsidRDefault="002E003F" w:rsidP="002E003F">
      <w:pPr>
        <w:widowControl w:val="0"/>
        <w:suppressAutoHyphens/>
        <w:spacing w:after="120" w:line="240" w:lineRule="auto"/>
        <w:jc w:val="both"/>
        <w:rPr>
          <w:rFonts w:ascii="Arial" w:eastAsia="SimSun" w:hAnsi="Arial" w:cs="Arial"/>
          <w:b/>
          <w:bCs/>
          <w:kern w:val="1"/>
          <w:sz w:val="24"/>
          <w:szCs w:val="24"/>
          <w:lang w:val="en-US" w:eastAsia="zh-CN" w:bidi="hi-IN"/>
        </w:rPr>
      </w:pPr>
    </w:p>
    <w:p w:rsidR="002E003F" w:rsidRPr="002E003F" w:rsidRDefault="002E003F" w:rsidP="002E003F">
      <w:pPr>
        <w:widowControl w:val="0"/>
        <w:suppressAutoHyphens/>
        <w:spacing w:after="120" w:line="240" w:lineRule="auto"/>
        <w:ind w:firstLine="708"/>
        <w:jc w:val="both"/>
        <w:rPr>
          <w:rFonts w:ascii="Arial" w:eastAsia="SimSun" w:hAnsi="Arial" w:cs="Arial"/>
          <w:kern w:val="1"/>
          <w:sz w:val="24"/>
          <w:szCs w:val="24"/>
          <w:lang w:val="it-IT" w:eastAsia="zh-CN" w:bidi="hi-IN"/>
        </w:rPr>
      </w:pPr>
      <w:r w:rsidRPr="002E003F">
        <w:rPr>
          <w:rFonts w:ascii="Arial" w:eastAsia="SimSun" w:hAnsi="Arial" w:cs="Arial"/>
          <w:kern w:val="1"/>
          <w:sz w:val="24"/>
          <w:szCs w:val="24"/>
          <w:lang w:val="en-US" w:eastAsia="zh-CN" w:bidi="hi-IN"/>
        </w:rPr>
        <w:t>ReprezintăconflictdeintereseoricesituaţiecareîlîmpiedicăpebeneficiarînoricemomentsăacţionezeînconformitatecuobiectivelePrimăriei</w:t>
      </w:r>
      <w:r w:rsidRPr="002E003F">
        <w:rPr>
          <w:rFonts w:ascii="Arial" w:eastAsia="Times New Roman" w:hAnsi="Arial" w:cs="Arial"/>
          <w:kern w:val="1"/>
          <w:sz w:val="24"/>
          <w:szCs w:val="24"/>
          <w:lang w:val="en-US" w:eastAsia="zh-CN" w:bidi="hi-IN"/>
        </w:rPr>
        <w:t xml:space="preserve">comunei Mihai Viteazu – Consiliului Local </w:t>
      </w:r>
      <w:r w:rsidRPr="002E003F">
        <w:rPr>
          <w:rFonts w:ascii="Arial" w:eastAsia="SimSun" w:hAnsi="Arial" w:cs="Arial"/>
          <w:kern w:val="1"/>
          <w:sz w:val="24"/>
          <w:szCs w:val="24"/>
          <w:lang w:val="en-US" w:eastAsia="zh-CN" w:bidi="hi-IN"/>
        </w:rPr>
        <w:t>precumşisituaţiaîncareexecutareaobiectivăşiimparţialăafuncţiilororicăreipersoane</w:t>
      </w:r>
      <w:r w:rsidRPr="002E003F">
        <w:rPr>
          <w:rFonts w:ascii="Arial" w:eastAsia="SimSun" w:hAnsi="Arial" w:cs="Arial"/>
          <w:i/>
          <w:kern w:val="1"/>
          <w:sz w:val="24"/>
          <w:szCs w:val="24"/>
          <w:lang w:val="en-US" w:eastAsia="zh-CN" w:bidi="hi-IN"/>
        </w:rPr>
        <w:t>implicateînimplementareaproiectului</w:t>
      </w:r>
      <w:r w:rsidRPr="002E003F">
        <w:rPr>
          <w:rFonts w:ascii="Arial" w:eastAsia="SimSun" w:hAnsi="Arial" w:cs="Arial"/>
          <w:kern w:val="1"/>
          <w:sz w:val="24"/>
          <w:szCs w:val="24"/>
          <w:lang w:val="en-US" w:eastAsia="zh-CN" w:bidi="hi-IN"/>
        </w:rPr>
        <w:t>poateficompromisădinmotivefamiliale,politice,economicesauoricealteinteresecomunecuoaltăpersoană.</w:t>
      </w: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2E003F">
        <w:rPr>
          <w:rFonts w:ascii="Arial" w:eastAsia="SimSun" w:hAnsi="Arial" w:cs="Arial"/>
          <w:kern w:val="1"/>
          <w:sz w:val="24"/>
          <w:szCs w:val="24"/>
          <w:lang w:val="it-IT" w:eastAsia="zh-CN" w:bidi="hi-IN"/>
        </w:rPr>
        <w:tab/>
        <w:t>Subsemnatul,capersoanăfizicăsaucapersoanăcudreptdereprezentareaorganizaţieisolicitanteînceeacepriveşteimplementareaproiectului,măobligsăiautoatemăsurilepreventivenecesarepentruaevitaoriceconflictdeinterese,aşacumacestaestedefinitmaisusşideasemenea,măobligsăinformez</w:t>
      </w:r>
      <w:r w:rsidRPr="002E003F">
        <w:rPr>
          <w:rFonts w:ascii="Arial" w:eastAsia="Times New Roman" w:hAnsi="Arial" w:cs="Arial"/>
          <w:kern w:val="1"/>
          <w:sz w:val="24"/>
          <w:szCs w:val="24"/>
          <w:lang w:eastAsia="zh-CN" w:bidi="hi-IN"/>
        </w:rPr>
        <w:t xml:space="preserve">Primăria Mihai Viteazu – Consiliul Local </w:t>
      </w:r>
      <w:r w:rsidRPr="002E003F">
        <w:rPr>
          <w:rFonts w:ascii="Arial" w:eastAsia="SimSun" w:hAnsi="Arial" w:cs="Arial"/>
          <w:kern w:val="1"/>
          <w:sz w:val="24"/>
          <w:szCs w:val="24"/>
          <w:lang w:val="it-IT" w:eastAsia="zh-CN" w:bidi="hi-IN"/>
        </w:rPr>
        <w:t>despreoricesituaţiecegenereazăsauarputeageneraunasemeneaconflict.</w:t>
      </w: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2E003F">
        <w:rPr>
          <w:rFonts w:ascii="Arial" w:eastAsia="SimSun" w:hAnsi="Arial" w:cs="Arial"/>
          <w:kern w:val="1"/>
          <w:sz w:val="24"/>
          <w:szCs w:val="24"/>
          <w:lang w:val="it-IT" w:eastAsia="zh-CN" w:bidi="hi-IN"/>
        </w:rPr>
        <w:tab/>
      </w: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p>
    <w:p w:rsidR="002E003F" w:rsidRPr="002E003F" w:rsidRDefault="002E003F" w:rsidP="002E003F">
      <w:pPr>
        <w:widowControl w:val="0"/>
        <w:suppressAutoHyphens/>
        <w:spacing w:after="0" w:line="240" w:lineRule="auto"/>
        <w:ind w:firstLine="708"/>
        <w:jc w:val="both"/>
        <w:rPr>
          <w:rFonts w:ascii="Arial" w:eastAsia="SimSun" w:hAnsi="Arial" w:cs="Arial"/>
          <w:b/>
          <w:kern w:val="1"/>
          <w:sz w:val="24"/>
          <w:szCs w:val="24"/>
          <w:lang w:val="it-IT" w:eastAsia="zh-CN" w:bidi="hi-IN"/>
        </w:rPr>
      </w:pPr>
      <w:r w:rsidRPr="002E003F">
        <w:rPr>
          <w:rFonts w:ascii="Arial" w:eastAsia="SimSun" w:hAnsi="Arial" w:cs="Arial"/>
          <w:b/>
          <w:kern w:val="1"/>
          <w:sz w:val="24"/>
          <w:szCs w:val="24"/>
          <w:lang w:val="it-IT" w:eastAsia="zh-CN" w:bidi="hi-IN"/>
        </w:rPr>
        <w:t>Numeleşiprenumele:</w:t>
      </w: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val="it-IT" w:eastAsia="zh-CN" w:bidi="hi-IN"/>
        </w:rPr>
      </w:pP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val="it-IT" w:eastAsia="zh-CN" w:bidi="hi-IN"/>
        </w:rPr>
      </w:pPr>
      <w:r w:rsidRPr="002E003F">
        <w:rPr>
          <w:rFonts w:ascii="Arial" w:eastAsia="SimSun" w:hAnsi="Arial" w:cs="Arial"/>
          <w:kern w:val="1"/>
          <w:sz w:val="24"/>
          <w:szCs w:val="24"/>
          <w:lang w:val="it-IT" w:eastAsia="zh-CN" w:bidi="hi-IN"/>
        </w:rPr>
        <w:tab/>
      </w:r>
      <w:r w:rsidRPr="002E003F">
        <w:rPr>
          <w:rFonts w:ascii="Arial" w:eastAsia="SimSun" w:hAnsi="Arial" w:cs="Arial"/>
          <w:b/>
          <w:kern w:val="1"/>
          <w:sz w:val="24"/>
          <w:szCs w:val="24"/>
          <w:lang w:val="it-IT" w:eastAsia="zh-CN" w:bidi="hi-IN"/>
        </w:rPr>
        <w:t>Funcţia:</w:t>
      </w: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val="it-IT" w:eastAsia="zh-CN" w:bidi="hi-IN"/>
        </w:rPr>
      </w:pPr>
    </w:p>
    <w:p w:rsidR="002E003F" w:rsidRPr="002E003F" w:rsidRDefault="002E003F" w:rsidP="002E003F">
      <w:pPr>
        <w:widowControl w:val="0"/>
        <w:suppressAutoHyphens/>
        <w:spacing w:after="0" w:line="240" w:lineRule="auto"/>
        <w:jc w:val="both"/>
        <w:rPr>
          <w:rFonts w:ascii="Arial" w:eastAsia="SimSun" w:hAnsi="Arial" w:cs="Arial"/>
          <w:b/>
          <w:color w:val="000000"/>
          <w:kern w:val="1"/>
          <w:sz w:val="24"/>
          <w:szCs w:val="24"/>
          <w:lang w:val="it-IT" w:eastAsia="zh-CN" w:bidi="hi-IN"/>
        </w:rPr>
      </w:pPr>
      <w:r w:rsidRPr="002E003F">
        <w:rPr>
          <w:rFonts w:ascii="Arial" w:eastAsia="SimSun" w:hAnsi="Arial" w:cs="Arial"/>
          <w:kern w:val="1"/>
          <w:sz w:val="24"/>
          <w:szCs w:val="24"/>
          <w:lang w:val="it-IT" w:eastAsia="zh-CN" w:bidi="hi-IN"/>
        </w:rPr>
        <w:tab/>
      </w:r>
      <w:r w:rsidRPr="002E003F">
        <w:rPr>
          <w:rFonts w:ascii="Arial" w:eastAsia="SimSun" w:hAnsi="Arial" w:cs="Arial"/>
          <w:b/>
          <w:kern w:val="1"/>
          <w:sz w:val="24"/>
          <w:szCs w:val="24"/>
          <w:lang w:val="it-IT" w:eastAsia="zh-CN" w:bidi="hi-IN"/>
        </w:rPr>
        <w:t>Semnăturaşiştampila:</w:t>
      </w:r>
    </w:p>
    <w:p w:rsidR="002E003F" w:rsidRPr="002E003F" w:rsidRDefault="002E003F" w:rsidP="002E003F">
      <w:pPr>
        <w:widowControl w:val="0"/>
        <w:suppressAutoHyphens/>
        <w:autoSpaceDE w:val="0"/>
        <w:spacing w:after="0" w:line="240" w:lineRule="auto"/>
        <w:rPr>
          <w:rFonts w:ascii="Arial" w:eastAsia="SimSun" w:hAnsi="Arial" w:cs="Arial"/>
          <w:b/>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Arial" w:eastAsia="SimSun" w:hAnsi="Arial" w:cs="Arial"/>
          <w:b/>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Arial" w:eastAsia="SimSun" w:hAnsi="Arial" w:cs="Arial"/>
          <w:b/>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Arial" w:eastAsia="SimSun" w:hAnsi="Arial" w:cs="Arial"/>
          <w:b/>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rsidR="002E003F" w:rsidRPr="002E003F" w:rsidRDefault="002E003F" w:rsidP="002E003F">
      <w:pPr>
        <w:widowControl w:val="0"/>
        <w:suppressAutoHyphens/>
        <w:autoSpaceDE w:val="0"/>
        <w:spacing w:after="0" w:line="360" w:lineRule="auto"/>
        <w:jc w:val="right"/>
        <w:rPr>
          <w:rFonts w:ascii="Times New Roman" w:eastAsia="SimSun" w:hAnsi="Times New Roman" w:cs="Times New Roman"/>
          <w:b/>
          <w:bCs/>
          <w:color w:val="000000"/>
          <w:kern w:val="1"/>
          <w:sz w:val="24"/>
          <w:szCs w:val="24"/>
          <w:lang w:bidi="hi-IN"/>
        </w:rPr>
      </w:pPr>
    </w:p>
    <w:p w:rsidR="002E003F" w:rsidRPr="002E003F" w:rsidRDefault="002E003F" w:rsidP="002E003F">
      <w:pPr>
        <w:widowControl w:val="0"/>
        <w:suppressAutoHyphens/>
        <w:autoSpaceDE w:val="0"/>
        <w:spacing w:after="0" w:line="360" w:lineRule="auto"/>
        <w:jc w:val="right"/>
        <w:rPr>
          <w:rFonts w:ascii="Times New Roman" w:eastAsia="SimSun" w:hAnsi="Times New Roman" w:cs="Times New Roman"/>
          <w:b/>
          <w:bCs/>
          <w:color w:val="000000"/>
          <w:kern w:val="1"/>
          <w:sz w:val="24"/>
          <w:szCs w:val="24"/>
          <w:lang w:bidi="hi-IN"/>
        </w:rPr>
      </w:pPr>
    </w:p>
    <w:p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lastRenderedPageBreak/>
        <w:t xml:space="preserve">ANEXA Nr. </w:t>
      </w:r>
      <w:r w:rsidR="00314013">
        <w:rPr>
          <w:rFonts w:ascii="Times New Roman" w:eastAsia="Times New Roman" w:hAnsi="Times New Roman" w:cs="Times New Roman"/>
          <w:sz w:val="24"/>
          <w:szCs w:val="24"/>
          <w:lang w:eastAsia="ro-RO"/>
        </w:rPr>
        <w:t>2</w:t>
      </w:r>
    </w:p>
    <w:p w:rsidR="002E003F" w:rsidRPr="002E003F" w:rsidRDefault="002E003F" w:rsidP="002E003F">
      <w:pPr>
        <w:spacing w:after="0" w:line="240" w:lineRule="auto"/>
        <w:rPr>
          <w:rFonts w:ascii="Times New Roman" w:eastAsia="Times New Roman" w:hAnsi="Times New Roman" w:cs="Times New Roman"/>
          <w:strike/>
          <w:vanish/>
          <w:color w:val="FF0000"/>
          <w:sz w:val="24"/>
          <w:szCs w:val="24"/>
          <w:lang w:eastAsia="ro-RO"/>
        </w:rPr>
      </w:pPr>
      <w:r w:rsidRPr="002E003F">
        <w:rPr>
          <w:rFonts w:ascii="Times New Roman" w:eastAsia="Times New Roman" w:hAnsi="Times New Roman" w:cs="Times New Roman"/>
          <w:strike/>
          <w:vanish/>
          <w:color w:val="FF0000"/>
          <w:sz w:val="24"/>
          <w:szCs w:val="24"/>
          <w:lang w:eastAsia="ro-RO"/>
        </w:rPr>
        <w:t xml:space="preserve">|[ </w:t>
      </w:r>
    </w:p>
    <w:p w:rsidR="002E003F" w:rsidRPr="002E003F" w:rsidRDefault="00C243E4" w:rsidP="002E003F">
      <w:pPr>
        <w:spacing w:before="100" w:beforeAutospacing="1" w:after="100" w:afterAutospacing="1" w:line="240" w:lineRule="auto"/>
        <w:rPr>
          <w:rFonts w:ascii="Times New Roman" w:eastAsia="Times New Roman" w:hAnsi="Times New Roman" w:cs="Times New Roman"/>
          <w:vanish/>
          <w:sz w:val="24"/>
          <w:szCs w:val="24"/>
          <w:lang w:eastAsia="ro-RO"/>
        </w:rPr>
      </w:pPr>
      <w:hyperlink r:id="rId14" w:history="1">
        <w:r w:rsidR="002E003F" w:rsidRPr="002E003F">
          <w:rPr>
            <w:rFonts w:ascii="Times New Roman" w:eastAsia="Times New Roman" w:hAnsi="Times New Roman" w:cs="Times New Roman"/>
            <w:b/>
            <w:bCs/>
            <w:strike/>
            <w:vanish/>
            <w:color w:val="0000FF"/>
            <w:sz w:val="24"/>
            <w:szCs w:val="24"/>
            <w:u w:val="single"/>
            <w:lang w:eastAsia="ro-RO"/>
          </w:rPr>
          <w:t>CONTRACT</w:t>
        </w:r>
      </w:hyperlink>
      <w:r w:rsidR="002E003F" w:rsidRPr="002E003F">
        <w:rPr>
          <w:rFonts w:ascii="Times New Roman" w:eastAsia="Times New Roman" w:hAnsi="Times New Roman" w:cs="Times New Roman"/>
          <w:b/>
          <w:bCs/>
          <w:strike/>
          <w:vanish/>
          <w:color w:val="FF0000"/>
          <w:sz w:val="24"/>
          <w:szCs w:val="24"/>
          <w:lang w:eastAsia="ro-RO"/>
        </w:rPr>
        <w:t xml:space="preserve"> - CADRU</w:t>
      </w:r>
      <w:r w:rsidR="002E003F" w:rsidRPr="002E003F">
        <w:rPr>
          <w:rFonts w:ascii="Times New Roman" w:eastAsia="Times New Roman" w:hAnsi="Times New Roman" w:cs="Times New Roman"/>
          <w:b/>
          <w:bCs/>
          <w:strike/>
          <w:vanish/>
          <w:color w:val="FF0000"/>
          <w:sz w:val="24"/>
          <w:szCs w:val="24"/>
          <w:lang w:eastAsia="ro-RO"/>
        </w:rPr>
        <w:br/>
        <w:t>privind finanţarea acţiunilor/activităţilor din cadrul proiectului/programului</w:t>
      </w:r>
      <w:hyperlink r:id="rId15" w:anchor="1)a4" w:history="1">
        <w:r w:rsidR="002E003F" w:rsidRPr="002E003F">
          <w:rPr>
            <w:rFonts w:ascii="Times New Roman" w:eastAsia="Times New Roman" w:hAnsi="Times New Roman" w:cs="Times New Roman"/>
            <w:b/>
            <w:bCs/>
            <w:strike/>
            <w:vanish/>
            <w:color w:val="0000FF"/>
            <w:sz w:val="24"/>
            <w:szCs w:val="24"/>
            <w:u w:val="single"/>
            <w:vertAlign w:val="superscript"/>
            <w:lang w:eastAsia="ro-RO"/>
          </w:rPr>
          <w:t>1</w:t>
        </w:r>
      </w:hyperlink>
      <w:r w:rsidR="002E003F" w:rsidRPr="002E003F">
        <w:rPr>
          <w:rFonts w:ascii="Times New Roman" w:eastAsia="Times New Roman" w:hAnsi="Times New Roman" w:cs="Times New Roman"/>
          <w:b/>
          <w:bCs/>
          <w:strike/>
          <w:vanish/>
          <w:color w:val="FF0000"/>
          <w:sz w:val="24"/>
          <w:szCs w:val="24"/>
          <w:lang w:eastAsia="ro-RO"/>
        </w:rPr>
        <w:t xml:space="preserve"> . . . . . . . . . . în anul . . . . . . . . . .</w:t>
      </w:r>
      <w:r w:rsidR="002E003F" w:rsidRPr="002E003F">
        <w:rPr>
          <w:rFonts w:ascii="Times New Roman" w:eastAsia="Times New Roman" w:hAnsi="Times New Roman" w:cs="Times New Roman"/>
          <w:strike/>
          <w:vanish/>
          <w:color w:val="FF0000"/>
          <w:sz w:val="24"/>
          <w:szCs w:val="24"/>
          <w:lang w:eastAsia="ro-RO"/>
        </w:rPr>
        <w:t xml:space="preserve"> ]| </w:t>
      </w:r>
    </w:p>
    <w:p w:rsidR="002E003F" w:rsidRPr="002E003F" w:rsidRDefault="002E003F" w:rsidP="002E003F">
      <w:pPr>
        <w:spacing w:after="0" w:line="240" w:lineRule="auto"/>
        <w:rPr>
          <w:rFonts w:ascii="Times New Roman" w:eastAsia="Times New Roman" w:hAnsi="Times New Roman" w:cs="Times New Roman"/>
          <w:color w:val="660099"/>
          <w:sz w:val="24"/>
          <w:szCs w:val="24"/>
          <w:lang w:eastAsia="ro-RO"/>
        </w:rPr>
      </w:pPr>
    </w:p>
    <w:p w:rsidR="002E003F" w:rsidRPr="002E003F" w:rsidRDefault="00C243E4" w:rsidP="002E003F">
      <w:pPr>
        <w:spacing w:before="100" w:beforeAutospacing="1" w:after="100" w:afterAutospacing="1" w:line="240" w:lineRule="auto"/>
        <w:rPr>
          <w:rFonts w:ascii="Times New Roman" w:eastAsia="Times New Roman" w:hAnsi="Times New Roman" w:cs="Times New Roman"/>
          <w:sz w:val="24"/>
          <w:szCs w:val="24"/>
          <w:lang w:eastAsia="ro-RO"/>
        </w:rPr>
      </w:pPr>
      <w:hyperlink r:id="rId16" w:history="1">
        <w:r w:rsidR="002E003F" w:rsidRPr="002E003F">
          <w:rPr>
            <w:rFonts w:ascii="Times New Roman" w:eastAsia="Times New Roman" w:hAnsi="Times New Roman" w:cs="Times New Roman"/>
            <w:b/>
            <w:bCs/>
            <w:color w:val="0000FF"/>
            <w:sz w:val="24"/>
            <w:szCs w:val="24"/>
            <w:u w:val="single"/>
            <w:lang w:eastAsia="ro-RO"/>
          </w:rPr>
          <w:t>CONTRACT</w:t>
        </w:r>
      </w:hyperlink>
      <w:r w:rsidR="002E003F" w:rsidRPr="002E003F">
        <w:rPr>
          <w:rFonts w:ascii="Times New Roman" w:eastAsia="Times New Roman" w:hAnsi="Times New Roman" w:cs="Times New Roman"/>
          <w:b/>
          <w:bCs/>
          <w:color w:val="660099"/>
          <w:sz w:val="24"/>
          <w:szCs w:val="24"/>
          <w:lang w:eastAsia="ro-RO"/>
        </w:rPr>
        <w:t xml:space="preserve"> - CADRU</w:t>
      </w:r>
      <w:r w:rsidR="002E003F" w:rsidRPr="002E003F">
        <w:rPr>
          <w:rFonts w:ascii="Times New Roman" w:eastAsia="Times New Roman" w:hAnsi="Times New Roman" w:cs="Times New Roman"/>
          <w:b/>
          <w:bCs/>
          <w:color w:val="660099"/>
          <w:sz w:val="24"/>
          <w:szCs w:val="24"/>
          <w:lang w:eastAsia="ro-RO"/>
        </w:rPr>
        <w:br/>
        <w:t>privind finanţarea acţiunilor/activităţilor din cadrul proiectului/programului</w:t>
      </w:r>
      <w:hyperlink r:id="rId17" w:anchor="1)a4" w:history="1">
        <w:r w:rsidR="002E003F" w:rsidRPr="002E003F">
          <w:rPr>
            <w:rFonts w:ascii="Times New Roman" w:eastAsia="Times New Roman" w:hAnsi="Times New Roman" w:cs="Times New Roman"/>
            <w:b/>
            <w:bCs/>
            <w:color w:val="0000FF"/>
            <w:sz w:val="24"/>
            <w:szCs w:val="24"/>
            <w:u w:val="single"/>
            <w:vertAlign w:val="superscript"/>
            <w:lang w:eastAsia="ro-RO"/>
          </w:rPr>
          <w:t>1</w:t>
        </w:r>
      </w:hyperlink>
      <w:r w:rsidR="002E003F" w:rsidRPr="002E003F">
        <w:rPr>
          <w:rFonts w:ascii="Times New Roman" w:eastAsia="Times New Roman" w:hAnsi="Times New Roman" w:cs="Times New Roman"/>
          <w:b/>
          <w:bCs/>
          <w:color w:val="660099"/>
          <w:sz w:val="24"/>
          <w:szCs w:val="24"/>
          <w:lang w:eastAsia="ro-RO"/>
        </w:rPr>
        <w:t xml:space="preserve"> . . . . . . . . . . în anul . . . . . . . . . .</w:t>
      </w:r>
    </w:p>
    <w:p w:rsidR="002E003F" w:rsidRPr="002E003F" w:rsidRDefault="00C243E4"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18" w:anchor="c1a4" w:history="1">
        <w:r w:rsidR="002E003F" w:rsidRPr="002E003F">
          <w:rPr>
            <w:rFonts w:ascii="Times New Roman" w:eastAsia="Times New Roman" w:hAnsi="Times New Roman" w:cs="Times New Roman"/>
            <w:color w:val="0000FF"/>
            <w:sz w:val="24"/>
            <w:szCs w:val="24"/>
            <w:u w:val="single"/>
            <w:lang w:eastAsia="ro-RO"/>
          </w:rPr>
          <w:t>CAPITOLUL I</w:t>
        </w:r>
      </w:hyperlink>
      <w:r w:rsidR="002E003F" w:rsidRPr="002E003F">
        <w:rPr>
          <w:rFonts w:ascii="Times New Roman" w:eastAsia="Times New Roman" w:hAnsi="Times New Roman" w:cs="Times New Roman"/>
          <w:sz w:val="24"/>
          <w:szCs w:val="24"/>
          <w:lang w:eastAsia="ro-RO"/>
        </w:rPr>
        <w:t xml:space="preserve"> Părţile </w:t>
      </w:r>
    </w:p>
    <w:p w:rsidR="002E003F" w:rsidRPr="002E003F" w:rsidRDefault="00C243E4"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19" w:anchor="c2a4" w:history="1">
        <w:r w:rsidR="002E003F" w:rsidRPr="002E003F">
          <w:rPr>
            <w:rFonts w:ascii="Times New Roman" w:eastAsia="Times New Roman" w:hAnsi="Times New Roman" w:cs="Times New Roman"/>
            <w:color w:val="0000FF"/>
            <w:sz w:val="24"/>
            <w:szCs w:val="24"/>
            <w:u w:val="single"/>
            <w:lang w:eastAsia="ro-RO"/>
          </w:rPr>
          <w:t>CAPITOLUL II</w:t>
        </w:r>
      </w:hyperlink>
      <w:r w:rsidR="002E003F" w:rsidRPr="002E003F">
        <w:rPr>
          <w:rFonts w:ascii="Times New Roman" w:eastAsia="Times New Roman" w:hAnsi="Times New Roman" w:cs="Times New Roman"/>
          <w:sz w:val="24"/>
          <w:szCs w:val="24"/>
          <w:lang w:eastAsia="ro-RO"/>
        </w:rPr>
        <w:t xml:space="preserve"> Obiectul şi valoarea contractului </w:t>
      </w:r>
    </w:p>
    <w:p w:rsidR="002E003F" w:rsidRPr="002E003F" w:rsidRDefault="00C243E4"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20" w:anchor="c3a4" w:history="1">
        <w:r w:rsidR="002E003F" w:rsidRPr="002E003F">
          <w:rPr>
            <w:rFonts w:ascii="Times New Roman" w:eastAsia="Times New Roman" w:hAnsi="Times New Roman" w:cs="Times New Roman"/>
            <w:color w:val="0000FF"/>
            <w:sz w:val="24"/>
            <w:szCs w:val="24"/>
            <w:u w:val="single"/>
            <w:lang w:eastAsia="ro-RO"/>
          </w:rPr>
          <w:t>CAPITOLUL III</w:t>
        </w:r>
      </w:hyperlink>
      <w:r w:rsidR="002E003F" w:rsidRPr="002E003F">
        <w:rPr>
          <w:rFonts w:ascii="Times New Roman" w:eastAsia="Times New Roman" w:hAnsi="Times New Roman" w:cs="Times New Roman"/>
          <w:sz w:val="24"/>
          <w:szCs w:val="24"/>
          <w:lang w:eastAsia="ro-RO"/>
        </w:rPr>
        <w:t xml:space="preserve"> Durata contractului </w:t>
      </w:r>
    </w:p>
    <w:p w:rsidR="002E003F" w:rsidRPr="002E003F" w:rsidRDefault="00C243E4"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21" w:anchor="c4a4" w:history="1">
        <w:r w:rsidR="002E003F" w:rsidRPr="002E003F">
          <w:rPr>
            <w:rFonts w:ascii="Times New Roman" w:eastAsia="Times New Roman" w:hAnsi="Times New Roman" w:cs="Times New Roman"/>
            <w:color w:val="0000FF"/>
            <w:sz w:val="24"/>
            <w:szCs w:val="24"/>
            <w:u w:val="single"/>
            <w:lang w:eastAsia="ro-RO"/>
          </w:rPr>
          <w:t>CAPITOLUL IV</w:t>
        </w:r>
      </w:hyperlink>
      <w:r w:rsidR="002E003F" w:rsidRPr="002E003F">
        <w:rPr>
          <w:rFonts w:ascii="Times New Roman" w:eastAsia="Times New Roman" w:hAnsi="Times New Roman" w:cs="Times New Roman"/>
          <w:sz w:val="24"/>
          <w:szCs w:val="24"/>
          <w:lang w:eastAsia="ro-RO"/>
        </w:rPr>
        <w:t xml:space="preserve"> Drepturile şi obligaţiile părţilor </w:t>
      </w:r>
    </w:p>
    <w:p w:rsidR="002E003F" w:rsidRPr="002E003F" w:rsidRDefault="00C243E4"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22" w:anchor="c5a4" w:history="1">
        <w:r w:rsidR="002E003F" w:rsidRPr="002E003F">
          <w:rPr>
            <w:rFonts w:ascii="Times New Roman" w:eastAsia="Times New Roman" w:hAnsi="Times New Roman" w:cs="Times New Roman"/>
            <w:color w:val="0000FF"/>
            <w:sz w:val="24"/>
            <w:szCs w:val="24"/>
            <w:u w:val="single"/>
            <w:lang w:eastAsia="ro-RO"/>
          </w:rPr>
          <w:t>CAPITOLUL V</w:t>
        </w:r>
      </w:hyperlink>
      <w:r w:rsidR="002E003F" w:rsidRPr="002E003F">
        <w:rPr>
          <w:rFonts w:ascii="Times New Roman" w:eastAsia="Times New Roman" w:hAnsi="Times New Roman" w:cs="Times New Roman"/>
          <w:sz w:val="24"/>
          <w:szCs w:val="24"/>
          <w:lang w:eastAsia="ro-RO"/>
        </w:rPr>
        <w:t xml:space="preserve"> Răspunderea contractuală </w:t>
      </w:r>
    </w:p>
    <w:p w:rsidR="002E003F" w:rsidRPr="002E003F" w:rsidRDefault="00C243E4"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23" w:anchor="c6a4" w:history="1">
        <w:r w:rsidR="002E003F" w:rsidRPr="002E003F">
          <w:rPr>
            <w:rFonts w:ascii="Times New Roman" w:eastAsia="Times New Roman" w:hAnsi="Times New Roman" w:cs="Times New Roman"/>
            <w:color w:val="0000FF"/>
            <w:sz w:val="24"/>
            <w:szCs w:val="24"/>
            <w:u w:val="single"/>
            <w:lang w:eastAsia="ro-RO"/>
          </w:rPr>
          <w:t>CAPITOLUL VI</w:t>
        </w:r>
      </w:hyperlink>
      <w:r w:rsidR="002E003F" w:rsidRPr="002E003F">
        <w:rPr>
          <w:rFonts w:ascii="Times New Roman" w:eastAsia="Times New Roman" w:hAnsi="Times New Roman" w:cs="Times New Roman"/>
          <w:sz w:val="24"/>
          <w:szCs w:val="24"/>
          <w:lang w:eastAsia="ro-RO"/>
        </w:rPr>
        <w:t xml:space="preserve"> Litigii </w:t>
      </w:r>
    </w:p>
    <w:p w:rsidR="002E003F" w:rsidRPr="002E003F" w:rsidRDefault="00C243E4"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24" w:anchor="c7a4" w:history="1">
        <w:r w:rsidR="002E003F" w:rsidRPr="002E003F">
          <w:rPr>
            <w:rFonts w:ascii="Times New Roman" w:eastAsia="Times New Roman" w:hAnsi="Times New Roman" w:cs="Times New Roman"/>
            <w:color w:val="0000FF"/>
            <w:sz w:val="24"/>
            <w:szCs w:val="24"/>
            <w:u w:val="single"/>
            <w:lang w:eastAsia="ro-RO"/>
          </w:rPr>
          <w:t>CAPITOLUL VII</w:t>
        </w:r>
      </w:hyperlink>
      <w:r w:rsidR="002E003F" w:rsidRPr="002E003F">
        <w:rPr>
          <w:rFonts w:ascii="Times New Roman" w:eastAsia="Times New Roman" w:hAnsi="Times New Roman" w:cs="Times New Roman"/>
          <w:sz w:val="24"/>
          <w:szCs w:val="24"/>
          <w:lang w:eastAsia="ro-RO"/>
        </w:rPr>
        <w:t xml:space="preserve"> Dispoziţii finale </w:t>
      </w:r>
    </w:p>
    <w:p w:rsidR="002E003F" w:rsidRPr="002E003F" w:rsidRDefault="00C243E4"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25" w:anchor="SUMARa4" w:history="1">
        <w:r w:rsidR="002E003F" w:rsidRPr="002E003F">
          <w:rPr>
            <w:rFonts w:ascii="Times New Roman" w:eastAsia="Times New Roman" w:hAnsi="Times New Roman" w:cs="Times New Roman"/>
            <w:color w:val="0000FF"/>
            <w:sz w:val="24"/>
            <w:szCs w:val="24"/>
            <w:u w:val="single"/>
            <w:lang w:eastAsia="ro-RO"/>
          </w:rPr>
          <w:t>ANEXE</w:t>
        </w:r>
      </w:hyperlink>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5" w:name="c1a4"/>
      <w:bookmarkEnd w:id="5"/>
      <w:r w:rsidRPr="002E003F">
        <w:rPr>
          <w:rFonts w:ascii="Times New Roman" w:eastAsia="Times New Roman" w:hAnsi="Times New Roman" w:cs="Times New Roman"/>
          <w:b/>
          <w:bCs/>
          <w:sz w:val="24"/>
          <w:szCs w:val="24"/>
          <w:lang w:eastAsia="ro-RO"/>
        </w:rPr>
        <w:t>CAPITOLUL I</w:t>
      </w:r>
      <w:r w:rsidRPr="002E003F">
        <w:rPr>
          <w:rFonts w:ascii="Times New Roman" w:eastAsia="Times New Roman" w:hAnsi="Times New Roman" w:cs="Times New Roman"/>
          <w:b/>
          <w:bCs/>
          <w:sz w:val="24"/>
          <w:szCs w:val="24"/>
          <w:lang w:eastAsia="ro-RO"/>
        </w:rPr>
        <w:br/>
        <w:t>Părţile</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    Instituţia finanţatoare . . . . . . . . . ., cu sediul în . . . . . . . . . ., str. . . . . . . . . . nr. . . . . . . . . ., judeţul/sectorul . . . . . . . . . ., codul fiscal . . . . . . . . . ., cont . . . . . . . . . ., deschis la . . . . . . . . . ., reprezentată prin . . . . . . . . . ., în calitate de . . . . . . . . . . şi . . . . . . . . . ., în calitate de . . . . . . . . . ., denumită în continuare </w:t>
      </w:r>
      <w:r w:rsidRPr="002E003F">
        <w:rPr>
          <w:rFonts w:ascii="Times New Roman" w:eastAsia="Times New Roman" w:hAnsi="Times New Roman" w:cs="Times New Roman"/>
          <w:b/>
          <w:bCs/>
          <w:sz w:val="24"/>
          <w:szCs w:val="24"/>
          <w:lang w:eastAsia="ro-RO"/>
        </w:rPr>
        <w:t>instituţia finanţatoare,</w:t>
      </w:r>
      <w:r w:rsidRPr="002E003F">
        <w:rPr>
          <w:rFonts w:ascii="Times New Roman" w:eastAsia="Times New Roman" w:hAnsi="Times New Roman" w:cs="Times New Roman"/>
          <w:sz w:val="24"/>
          <w:szCs w:val="24"/>
          <w:lang w:eastAsia="ro-RO"/>
        </w:rPr>
        <w:t xml:space="preserve"> şi</w:t>
      </w:r>
      <w:r w:rsidRPr="002E003F">
        <w:rPr>
          <w:rFonts w:ascii="Times New Roman" w:eastAsia="Times New Roman" w:hAnsi="Times New Roman" w:cs="Times New Roman"/>
          <w:sz w:val="24"/>
          <w:szCs w:val="24"/>
          <w:lang w:eastAsia="ro-RO"/>
        </w:rPr>
        <w:br/>
        <w:t xml:space="preserve">    structura sportivă . . . . . . . . . ., cu sediul în localitatea . . . . . . . . . ., str. . . . . . . . . . . nr. . . . . . . . . . ., judeţul/sectorul . . . . . . . . . ., telefon . . . . . . . . . ., cont . . . . . . . . . ., deschis la . . . . . . . . . ., certificat de identitate sportivă nr. . . . . . . . . . ., reprezentată prin . . . . . . . . . ., în calitate de . . . . . . . . . ., şi . . . . . . . . . ., în calitate de . . . . . . . . . ., denumită în continuare </w:t>
      </w:r>
      <w:r w:rsidRPr="002E003F">
        <w:rPr>
          <w:rFonts w:ascii="Times New Roman" w:eastAsia="Times New Roman" w:hAnsi="Times New Roman" w:cs="Times New Roman"/>
          <w:b/>
          <w:bCs/>
          <w:sz w:val="24"/>
          <w:szCs w:val="24"/>
          <w:lang w:eastAsia="ro-RO"/>
        </w:rPr>
        <w:t>structură sportivă,</w:t>
      </w:r>
      <w:r w:rsidRPr="002E003F">
        <w:rPr>
          <w:rFonts w:ascii="Times New Roman" w:eastAsia="Times New Roman" w:hAnsi="Times New Roman" w:cs="Times New Roman"/>
          <w:sz w:val="24"/>
          <w:szCs w:val="24"/>
          <w:lang w:eastAsia="ro-RO"/>
        </w:rPr>
        <w:br/>
        <w:t xml:space="preserve">    în baza dispoziţiilor </w:t>
      </w:r>
      <w:hyperlink r:id="rId26" w:history="1">
        <w:r w:rsidRPr="002E003F">
          <w:rPr>
            <w:rFonts w:ascii="Times New Roman" w:eastAsia="Times New Roman" w:hAnsi="Times New Roman" w:cs="Times New Roman"/>
            <w:color w:val="0000FF"/>
            <w:sz w:val="24"/>
            <w:szCs w:val="24"/>
            <w:u w:val="single"/>
            <w:lang w:eastAsia="ro-RO"/>
          </w:rPr>
          <w:t>Legii nr. 350/2005</w:t>
        </w:r>
      </w:hyperlink>
      <w:r w:rsidRPr="002E003F">
        <w:rPr>
          <w:rFonts w:ascii="Times New Roman" w:eastAsia="Times New Roman" w:hAnsi="Times New Roman" w:cs="Times New Roman"/>
          <w:sz w:val="24"/>
          <w:szCs w:val="24"/>
          <w:lang w:eastAsia="ro-RO"/>
        </w:rPr>
        <w:t xml:space="preserve"> privind regimul finanţărilor nerambursabile din fonduri publice alocate pentru activităţi nonprofit de interes general, cu modificările şi completările ulterioare, ale </w:t>
      </w:r>
      <w:hyperlink r:id="rId27" w:history="1">
        <w:r w:rsidRPr="002E003F">
          <w:rPr>
            <w:rFonts w:ascii="Times New Roman" w:eastAsia="Times New Roman" w:hAnsi="Times New Roman" w:cs="Times New Roman"/>
            <w:color w:val="0000FF"/>
            <w:sz w:val="24"/>
            <w:szCs w:val="24"/>
            <w:u w:val="single"/>
            <w:lang w:eastAsia="ro-RO"/>
          </w:rPr>
          <w:t>Legii educaţiei fizice şi sportului nr. 69/2000</w:t>
        </w:r>
      </w:hyperlink>
      <w:r w:rsidRPr="002E003F">
        <w:rPr>
          <w:rFonts w:ascii="Times New Roman" w:eastAsia="Times New Roman" w:hAnsi="Times New Roman" w:cs="Times New Roman"/>
          <w:sz w:val="24"/>
          <w:szCs w:val="24"/>
          <w:lang w:eastAsia="ro-RO"/>
        </w:rPr>
        <w:t xml:space="preserve">, cu modificările şi completările ulterioare, ale </w:t>
      </w:r>
      <w:hyperlink r:id="rId28" w:history="1">
        <w:r w:rsidRPr="002E003F">
          <w:rPr>
            <w:rFonts w:ascii="Times New Roman" w:eastAsia="Times New Roman" w:hAnsi="Times New Roman" w:cs="Times New Roman"/>
            <w:color w:val="0000FF"/>
            <w:sz w:val="24"/>
            <w:szCs w:val="24"/>
            <w:u w:val="single"/>
            <w:lang w:eastAsia="ro-RO"/>
          </w:rPr>
          <w:t>Hotărârii Guvernului nr. 884/2001</w:t>
        </w:r>
      </w:hyperlink>
      <w:r w:rsidRPr="002E003F">
        <w:rPr>
          <w:rFonts w:ascii="Times New Roman" w:eastAsia="Times New Roman" w:hAnsi="Times New Roman" w:cs="Times New Roman"/>
          <w:sz w:val="24"/>
          <w:szCs w:val="24"/>
          <w:lang w:eastAsia="ro-RO"/>
        </w:rPr>
        <w:t xml:space="preserve"> pentru aprobarea Regulamentului de punere în aplicare a dispoziţiilor </w:t>
      </w:r>
      <w:hyperlink r:id="rId29" w:history="1">
        <w:r w:rsidRPr="002E003F">
          <w:rPr>
            <w:rFonts w:ascii="Times New Roman" w:eastAsia="Times New Roman" w:hAnsi="Times New Roman" w:cs="Times New Roman"/>
            <w:color w:val="0000FF"/>
            <w:sz w:val="24"/>
            <w:szCs w:val="24"/>
            <w:u w:val="single"/>
            <w:lang w:eastAsia="ro-RO"/>
          </w:rPr>
          <w:t>Legii educaţiei fizice şi sportului nr. 69/2000</w:t>
        </w:r>
      </w:hyperlink>
      <w:r w:rsidRPr="002E003F">
        <w:rPr>
          <w:rFonts w:ascii="Times New Roman" w:eastAsia="Times New Roman" w:hAnsi="Times New Roman" w:cs="Times New Roman"/>
          <w:sz w:val="24"/>
          <w:szCs w:val="24"/>
          <w:lang w:eastAsia="ro-RO"/>
        </w:rPr>
        <w:t xml:space="preserve"> şi ale Ordinului ministrului tineretului şi sportului nr. 664/2018 privind finanţarea din fonduri publice a proiectelor şi programelor sportive, au convenit încheierea prezentului contract.</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6" w:name="c2a4"/>
      <w:bookmarkEnd w:id="6"/>
      <w:r w:rsidRPr="002E003F">
        <w:rPr>
          <w:rFonts w:ascii="Times New Roman" w:eastAsia="Times New Roman" w:hAnsi="Times New Roman" w:cs="Times New Roman"/>
          <w:b/>
          <w:bCs/>
          <w:sz w:val="24"/>
          <w:szCs w:val="24"/>
          <w:lang w:eastAsia="ro-RO"/>
        </w:rPr>
        <w:t>CAPITOLUL II</w:t>
      </w:r>
      <w:r w:rsidRPr="002E003F">
        <w:rPr>
          <w:rFonts w:ascii="Times New Roman" w:eastAsia="Times New Roman" w:hAnsi="Times New Roman" w:cs="Times New Roman"/>
          <w:b/>
          <w:bCs/>
          <w:sz w:val="24"/>
          <w:szCs w:val="24"/>
          <w:lang w:eastAsia="ro-RO"/>
        </w:rPr>
        <w:br/>
        <w:t>Obiectul şi valoarea contractului</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7" w:name="1a4"/>
      <w:bookmarkEnd w:id="7"/>
      <w:r w:rsidRPr="002E003F">
        <w:rPr>
          <w:rFonts w:ascii="Times New Roman" w:eastAsia="Times New Roman" w:hAnsi="Times New Roman" w:cs="Times New Roman"/>
          <w:b/>
          <w:bCs/>
          <w:sz w:val="24"/>
          <w:szCs w:val="24"/>
          <w:lang w:eastAsia="ro-RO"/>
        </w:rPr>
        <w:t>Art. 1.</w:t>
      </w:r>
      <w:r w:rsidRPr="002E003F">
        <w:rPr>
          <w:rFonts w:ascii="Times New Roman" w:eastAsia="Times New Roman" w:hAnsi="Times New Roman" w:cs="Times New Roman"/>
          <w:sz w:val="24"/>
          <w:szCs w:val="24"/>
          <w:lang w:eastAsia="ro-RO"/>
        </w:rPr>
        <w:t xml:space="preserve"> - Obiectul prezentului contract îl constituie finanţarea proiectului/programului, respectiv a acţiunilor/activităţilor din cadrul proiectului/programului sportiv . . . . . . . . . ., prevăzute în </w:t>
      </w:r>
      <w:hyperlink r:id="rId30" w:anchor="ANEXA1a4" w:history="1">
        <w:r w:rsidRPr="002E003F">
          <w:rPr>
            <w:rFonts w:ascii="Times New Roman" w:eastAsia="Times New Roman" w:hAnsi="Times New Roman" w:cs="Times New Roman"/>
            <w:color w:val="0000FF"/>
            <w:sz w:val="24"/>
            <w:szCs w:val="24"/>
            <w:u w:val="single"/>
            <w:lang w:eastAsia="ro-RO"/>
          </w:rPr>
          <w:t>anexa nr. 1</w:t>
        </w:r>
      </w:hyperlink>
      <w:r w:rsidRPr="002E003F">
        <w:rPr>
          <w:rFonts w:ascii="Times New Roman" w:eastAsia="Times New Roman" w:hAnsi="Times New Roman" w:cs="Times New Roman"/>
          <w:sz w:val="24"/>
          <w:szCs w:val="24"/>
          <w:lang w:eastAsia="ro-RO"/>
        </w:rPr>
        <w:t>.</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8" w:name="2a4"/>
      <w:bookmarkEnd w:id="8"/>
      <w:r w:rsidRPr="002E003F">
        <w:rPr>
          <w:rFonts w:ascii="Times New Roman" w:eastAsia="Times New Roman" w:hAnsi="Times New Roman" w:cs="Times New Roman"/>
          <w:b/>
          <w:bCs/>
          <w:sz w:val="24"/>
          <w:szCs w:val="24"/>
          <w:lang w:eastAsia="ro-RO"/>
        </w:rPr>
        <w:t>Art. 2.</w:t>
      </w:r>
      <w:r w:rsidRPr="002E003F">
        <w:rPr>
          <w:rFonts w:ascii="Times New Roman" w:eastAsia="Times New Roman" w:hAnsi="Times New Roman" w:cs="Times New Roman"/>
          <w:sz w:val="24"/>
          <w:szCs w:val="24"/>
          <w:lang w:eastAsia="ro-RO"/>
        </w:rPr>
        <w:t xml:space="preserve"> - Instituţia finanţatoare repartizează structurii sportive suma de . . . . . . . . . . lei, pentru finanţarea acţiunilor/activităţilor prevăzute la art. 1.</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9" w:name="c3a4"/>
      <w:bookmarkEnd w:id="9"/>
      <w:r w:rsidRPr="002E003F">
        <w:rPr>
          <w:rFonts w:ascii="Times New Roman" w:eastAsia="Times New Roman" w:hAnsi="Times New Roman" w:cs="Times New Roman"/>
          <w:b/>
          <w:bCs/>
          <w:sz w:val="24"/>
          <w:szCs w:val="24"/>
          <w:lang w:eastAsia="ro-RO"/>
        </w:rPr>
        <w:t>CAPITOLUL III</w:t>
      </w:r>
      <w:r w:rsidRPr="002E003F">
        <w:rPr>
          <w:rFonts w:ascii="Times New Roman" w:eastAsia="Times New Roman" w:hAnsi="Times New Roman" w:cs="Times New Roman"/>
          <w:b/>
          <w:bCs/>
          <w:sz w:val="24"/>
          <w:szCs w:val="24"/>
          <w:lang w:eastAsia="ro-RO"/>
        </w:rPr>
        <w:br/>
        <w:t>Durata contractului</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0" w:name="3a4"/>
      <w:bookmarkEnd w:id="10"/>
      <w:r w:rsidRPr="002E003F">
        <w:rPr>
          <w:rFonts w:ascii="Times New Roman" w:eastAsia="Times New Roman" w:hAnsi="Times New Roman" w:cs="Times New Roman"/>
          <w:b/>
          <w:bCs/>
          <w:sz w:val="24"/>
          <w:szCs w:val="24"/>
          <w:lang w:eastAsia="ro-RO"/>
        </w:rPr>
        <w:t>Art. 3.</w:t>
      </w:r>
      <w:r w:rsidRPr="002E003F">
        <w:rPr>
          <w:rFonts w:ascii="Times New Roman" w:eastAsia="Times New Roman" w:hAnsi="Times New Roman" w:cs="Times New Roman"/>
          <w:sz w:val="24"/>
          <w:szCs w:val="24"/>
          <w:lang w:eastAsia="ro-RO"/>
        </w:rPr>
        <w:t xml:space="preserve"> - Prezentul contract intră în vigoare la data semnării lui de către părţi şi este valabil până la data de . . . . . . . . . .</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1" w:name="c4a4"/>
      <w:bookmarkEnd w:id="11"/>
      <w:r w:rsidRPr="002E003F">
        <w:rPr>
          <w:rFonts w:ascii="Times New Roman" w:eastAsia="Times New Roman" w:hAnsi="Times New Roman" w:cs="Times New Roman"/>
          <w:b/>
          <w:bCs/>
          <w:sz w:val="24"/>
          <w:szCs w:val="24"/>
          <w:lang w:eastAsia="ro-RO"/>
        </w:rPr>
        <w:lastRenderedPageBreak/>
        <w:t>CAPITOLUL IV</w:t>
      </w:r>
      <w:r w:rsidRPr="002E003F">
        <w:rPr>
          <w:rFonts w:ascii="Times New Roman" w:eastAsia="Times New Roman" w:hAnsi="Times New Roman" w:cs="Times New Roman"/>
          <w:b/>
          <w:bCs/>
          <w:sz w:val="24"/>
          <w:szCs w:val="24"/>
          <w:lang w:eastAsia="ro-RO"/>
        </w:rPr>
        <w:br/>
        <w:t>Drepturile şi obligaţiile părţilor</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2" w:name="4a4"/>
      <w:bookmarkEnd w:id="12"/>
      <w:r w:rsidRPr="002E003F">
        <w:rPr>
          <w:rFonts w:ascii="Times New Roman" w:eastAsia="Times New Roman" w:hAnsi="Times New Roman" w:cs="Times New Roman"/>
          <w:b/>
          <w:bCs/>
          <w:sz w:val="24"/>
          <w:szCs w:val="24"/>
          <w:lang w:eastAsia="ro-RO"/>
        </w:rPr>
        <w:t>Art. 4.</w:t>
      </w:r>
      <w:r w:rsidRPr="002E003F">
        <w:rPr>
          <w:rFonts w:ascii="Times New Roman" w:eastAsia="Times New Roman" w:hAnsi="Times New Roman" w:cs="Times New Roman"/>
          <w:sz w:val="24"/>
          <w:szCs w:val="24"/>
          <w:lang w:eastAsia="ro-RO"/>
        </w:rPr>
        <w:t xml:space="preserve"> - Structura sportivă are următoarele drepturi şi obligaţii: </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a)</w:t>
      </w:r>
      <w:r w:rsidRPr="002E003F">
        <w:rPr>
          <w:rFonts w:ascii="Times New Roman" w:eastAsia="Times New Roman" w:hAnsi="Times New Roman" w:cs="Times New Roman"/>
          <w:sz w:val="24"/>
          <w:szCs w:val="24"/>
          <w:lang w:eastAsia="ro-RO"/>
        </w:rPr>
        <w:t xml:space="preserve"> să utilizeze suma prevăzută la art. 2 exclusiv pentru finanţarea cheltuielilor aferente acţiunilor/activităţilor prevăzute în </w:t>
      </w:r>
      <w:hyperlink r:id="rId31" w:anchor="ANEXA1a4" w:history="1">
        <w:r w:rsidRPr="002E003F">
          <w:rPr>
            <w:rFonts w:ascii="Times New Roman" w:eastAsia="Times New Roman" w:hAnsi="Times New Roman" w:cs="Times New Roman"/>
            <w:color w:val="0000FF"/>
            <w:sz w:val="24"/>
            <w:szCs w:val="24"/>
            <w:u w:val="single"/>
            <w:lang w:eastAsia="ro-RO"/>
          </w:rPr>
          <w:t>anexa nr. 1</w:t>
        </w:r>
      </w:hyperlink>
      <w:r w:rsidRPr="002E003F">
        <w:rPr>
          <w:rFonts w:ascii="Times New Roman" w:eastAsia="Times New Roman" w:hAnsi="Times New Roman" w:cs="Times New Roman"/>
          <w:sz w:val="24"/>
          <w:szCs w:val="24"/>
          <w:lang w:eastAsia="ro-RO"/>
        </w:rPr>
        <w:t xml:space="preserve">, potrivit destinaţiei stabilite prin contract în </w:t>
      </w:r>
      <w:hyperlink r:id="rId32" w:anchor="ANEXA2a4" w:history="1">
        <w:r w:rsidRPr="002E003F">
          <w:rPr>
            <w:rFonts w:ascii="Times New Roman" w:eastAsia="Times New Roman" w:hAnsi="Times New Roman" w:cs="Times New Roman"/>
            <w:color w:val="0000FF"/>
            <w:sz w:val="24"/>
            <w:szCs w:val="24"/>
            <w:u w:val="single"/>
            <w:lang w:eastAsia="ro-RO"/>
          </w:rPr>
          <w:t>anexa nr. 2</w:t>
        </w:r>
      </w:hyperlink>
      <w:r w:rsidRPr="002E003F">
        <w:rPr>
          <w:rFonts w:ascii="Times New Roman" w:eastAsia="Times New Roman" w:hAnsi="Times New Roman" w:cs="Times New Roman"/>
          <w:sz w:val="24"/>
          <w:szCs w:val="24"/>
          <w:lang w:eastAsia="ro-RO"/>
        </w:rPr>
        <w:t xml:space="preserve"> şi în conformitate cu dispoziţiile legale în vigoare;</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b)</w:t>
      </w:r>
      <w:r w:rsidRPr="002E003F">
        <w:rPr>
          <w:rFonts w:ascii="Times New Roman" w:eastAsia="Times New Roman" w:hAnsi="Times New Roman" w:cs="Times New Roman"/>
          <w:sz w:val="24"/>
          <w:szCs w:val="24"/>
          <w:lang w:eastAsia="ro-RO"/>
        </w:rPr>
        <w:t xml:space="preserve"> să realizeze acţiunile/activităţile prevăzute la art. 1, obiectivele şi indicatorii prevăzuţi în </w:t>
      </w:r>
      <w:hyperlink r:id="rId33" w:anchor="ANEXA3a4" w:history="1">
        <w:r w:rsidRPr="002E003F">
          <w:rPr>
            <w:rFonts w:ascii="Times New Roman" w:eastAsia="Times New Roman" w:hAnsi="Times New Roman" w:cs="Times New Roman"/>
            <w:color w:val="0000FF"/>
            <w:sz w:val="24"/>
            <w:szCs w:val="24"/>
            <w:u w:val="single"/>
            <w:lang w:eastAsia="ro-RO"/>
          </w:rPr>
          <w:t>anexa nr. 3</w:t>
        </w:r>
      </w:hyperlink>
      <w:r w:rsidRPr="002E003F">
        <w:rPr>
          <w:rFonts w:ascii="Times New Roman" w:eastAsia="Times New Roman" w:hAnsi="Times New Roman" w:cs="Times New Roman"/>
          <w:sz w:val="24"/>
          <w:szCs w:val="24"/>
          <w:lang w:eastAsia="ro-RO"/>
        </w:rPr>
        <w:t>;</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c)</w:t>
      </w:r>
      <w:r w:rsidRPr="002E003F">
        <w:rPr>
          <w:rFonts w:ascii="Times New Roman" w:eastAsia="Times New Roman" w:hAnsi="Times New Roman" w:cs="Times New Roman"/>
          <w:sz w:val="24"/>
          <w:szCs w:val="24"/>
          <w:lang w:eastAsia="ro-RO"/>
        </w:rPr>
        <w:t xml:space="preserve"> să promoveze denumirea instituţiei finanţatoare în cadrul acţiunilor/activităţilor finanţate prin modalităţile convenite între părţi;</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d)</w:t>
      </w:r>
      <w:r w:rsidRPr="002E003F">
        <w:rPr>
          <w:rFonts w:ascii="Times New Roman" w:eastAsia="Times New Roman" w:hAnsi="Times New Roman" w:cs="Times New Roman"/>
          <w:sz w:val="24"/>
          <w:szCs w:val="24"/>
          <w:lang w:eastAsia="ro-RO"/>
        </w:rPr>
        <w:t xml:space="preserve"> să permită persoanelor delegate de instituţia finanţatoare să efectueze controlul privind modul de utilizare a fondurilor prevăzute la art. 2;</w:t>
      </w:r>
    </w:p>
    <w:p w:rsidR="002E003F" w:rsidRPr="002E003F" w:rsidRDefault="002E003F" w:rsidP="002E003F">
      <w:pPr>
        <w:spacing w:after="0" w:line="240" w:lineRule="auto"/>
        <w:rPr>
          <w:rFonts w:ascii="Times New Roman" w:eastAsia="Times New Roman" w:hAnsi="Times New Roman" w:cs="Times New Roman"/>
          <w:vanish/>
          <w:sz w:val="24"/>
          <w:szCs w:val="24"/>
          <w:lang w:eastAsia="ro-RO"/>
        </w:rPr>
      </w:pPr>
      <w:r w:rsidRPr="002E003F">
        <w:rPr>
          <w:rFonts w:ascii="Times New Roman" w:eastAsia="Times New Roman" w:hAnsi="Times New Roman" w:cs="Times New Roman"/>
          <w:strike/>
          <w:vanish/>
          <w:color w:val="FF0000"/>
          <w:sz w:val="24"/>
          <w:szCs w:val="24"/>
          <w:lang w:eastAsia="ro-RO"/>
        </w:rPr>
        <w:t>|[</w:t>
      </w:r>
      <w:r w:rsidRPr="002E003F">
        <w:rPr>
          <w:rFonts w:ascii="Times New Roman" w:eastAsia="Times New Roman" w:hAnsi="Times New Roman" w:cs="Times New Roman"/>
          <w:b/>
          <w:bCs/>
          <w:strike/>
          <w:vanish/>
          <w:color w:val="FF0000"/>
          <w:sz w:val="24"/>
          <w:szCs w:val="24"/>
          <w:lang w:eastAsia="ro-RO"/>
        </w:rPr>
        <w:t>e)</w:t>
      </w:r>
      <w:r w:rsidRPr="002E003F">
        <w:rPr>
          <w:rFonts w:ascii="Times New Roman" w:eastAsia="Times New Roman" w:hAnsi="Times New Roman" w:cs="Times New Roman"/>
          <w:strike/>
          <w:vanish/>
          <w:color w:val="FF0000"/>
          <w:sz w:val="24"/>
          <w:szCs w:val="24"/>
          <w:lang w:eastAsia="ro-RO"/>
        </w:rPr>
        <w:t xml:space="preserve"> să contribuie cu minimum 10% din valoarea totală de finanţare a programului; </w:t>
      </w:r>
      <w:r w:rsidRPr="002E003F">
        <w:rPr>
          <w:rFonts w:ascii="Times New Roman" w:eastAsia="Times New Roman" w:hAnsi="Times New Roman" w:cs="Times New Roman"/>
          <w:i/>
          <w:iCs/>
          <w:strike/>
          <w:vanish/>
          <w:color w:val="FF0000"/>
          <w:sz w:val="24"/>
          <w:szCs w:val="24"/>
          <w:lang w:eastAsia="ro-RO"/>
        </w:rPr>
        <w:t>(text original în vigoare până la 6 februarie 2019)</w:t>
      </w:r>
      <w:r w:rsidRPr="002E003F">
        <w:rPr>
          <w:rFonts w:ascii="Times New Roman" w:eastAsia="Times New Roman" w:hAnsi="Times New Roman" w:cs="Times New Roman"/>
          <w:strike/>
          <w:vanish/>
          <w:color w:val="FF0000"/>
          <w:sz w:val="24"/>
          <w:szCs w:val="24"/>
          <w:lang w:eastAsia="ro-RO"/>
        </w:rPr>
        <w:t xml:space="preserve"> ]| </w:t>
      </w:r>
    </w:p>
    <w:p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color w:val="660099"/>
          <w:sz w:val="24"/>
          <w:szCs w:val="24"/>
          <w:lang w:eastAsia="ro-RO"/>
        </w:rPr>
        <w:t>e)</w:t>
      </w:r>
      <w:r w:rsidRPr="002E003F">
        <w:rPr>
          <w:rFonts w:ascii="Times New Roman" w:eastAsia="Times New Roman" w:hAnsi="Times New Roman" w:cs="Times New Roman"/>
          <w:color w:val="660099"/>
          <w:sz w:val="24"/>
          <w:szCs w:val="24"/>
          <w:lang w:eastAsia="ro-RO"/>
        </w:rPr>
        <w:t xml:space="preserve"> să contribuie la valoarea totală de finanţare a programului cu minim 10%;</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f)</w:t>
      </w:r>
      <w:r w:rsidRPr="002E003F">
        <w:rPr>
          <w:rFonts w:ascii="Times New Roman" w:eastAsia="Times New Roman" w:hAnsi="Times New Roman" w:cs="Times New Roman"/>
          <w:sz w:val="24"/>
          <w:szCs w:val="24"/>
          <w:lang w:eastAsia="ro-RO"/>
        </w:rPr>
        <w:t xml:space="preserve"> să întocmească şi să transmită instituţiei finanţatoare, în termen de . . . . . . . . . . zile calendaristice de la data încheierii acţiunilor/activităţilor, următoarele documente: </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raport privind realizarea obiectivului/obiectivelor, după caz, şi a indicatorilor prevăzuţi în contract;</w:t>
      </w:r>
      <w:r w:rsidRPr="002E003F">
        <w:rPr>
          <w:rFonts w:ascii="Times New Roman" w:eastAsia="Times New Roman" w:hAnsi="Times New Roman" w:cs="Times New Roman"/>
          <w:sz w:val="24"/>
          <w:szCs w:val="24"/>
          <w:lang w:eastAsia="ro-RO"/>
        </w:rPr>
        <w:br/>
        <w:t xml:space="preserve">- raport financiar însoţit de documentele justificative de cheltuieli; </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g)</w:t>
      </w:r>
      <w:r w:rsidRPr="002E003F">
        <w:rPr>
          <w:rFonts w:ascii="Times New Roman" w:eastAsia="Times New Roman" w:hAnsi="Times New Roman" w:cs="Times New Roman"/>
          <w:sz w:val="24"/>
          <w:szCs w:val="24"/>
          <w:lang w:eastAsia="ro-RO"/>
        </w:rPr>
        <w:t xml:space="preserve"> 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h)</w:t>
      </w:r>
      <w:r w:rsidRPr="002E003F">
        <w:rPr>
          <w:rFonts w:ascii="Times New Roman" w:eastAsia="Times New Roman" w:hAnsi="Times New Roman" w:cs="Times New Roman"/>
          <w:sz w:val="24"/>
          <w:szCs w:val="24"/>
          <w:lang w:eastAsia="ro-RO"/>
        </w:rPr>
        <w:t xml:space="preserve"> să respecte prevederile actului constitutiv şi ale statutului propriu, precum şi statutul şi regulamentele federaţiei sportive naţionale la care este afiliată;</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i)</w:t>
      </w:r>
      <w:r w:rsidRPr="002E003F">
        <w:rPr>
          <w:rFonts w:ascii="Times New Roman" w:eastAsia="Times New Roman" w:hAnsi="Times New Roman" w:cs="Times New Roman"/>
          <w:sz w:val="24"/>
          <w:szCs w:val="24"/>
          <w:lang w:eastAsia="ro-RO"/>
        </w:rPr>
        <w:t xml:space="preserve"> să promoveze spiritul de fairplay, să întreprindă măsurile necesare pentru prevenirea şi combaterea violenţei şi dopajului în cadrul acţiunilor/activităţilor finanţate potrivit prezentului contract. </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3" w:name="5a4"/>
      <w:bookmarkEnd w:id="13"/>
      <w:r w:rsidRPr="002E003F">
        <w:rPr>
          <w:rFonts w:ascii="Times New Roman" w:eastAsia="Times New Roman" w:hAnsi="Times New Roman" w:cs="Times New Roman"/>
          <w:b/>
          <w:bCs/>
          <w:sz w:val="24"/>
          <w:szCs w:val="24"/>
          <w:lang w:eastAsia="ro-RO"/>
        </w:rPr>
        <w:t>Art. 5.</w:t>
      </w:r>
      <w:r w:rsidRPr="002E003F">
        <w:rPr>
          <w:rFonts w:ascii="Times New Roman" w:eastAsia="Times New Roman" w:hAnsi="Times New Roman" w:cs="Times New Roman"/>
          <w:sz w:val="24"/>
          <w:szCs w:val="24"/>
          <w:lang w:eastAsia="ro-RO"/>
        </w:rPr>
        <w:t xml:space="preserve"> - Instituţia finanţatoare are următoarele drepturi şi obligaţii: </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a)</w:t>
      </w:r>
      <w:r w:rsidRPr="002E003F">
        <w:rPr>
          <w:rFonts w:ascii="Times New Roman" w:eastAsia="Times New Roman" w:hAnsi="Times New Roman" w:cs="Times New Roman"/>
          <w:sz w:val="24"/>
          <w:szCs w:val="24"/>
          <w:lang w:eastAsia="ro-RO"/>
        </w:rPr>
        <w:t xml:space="preserve"> să supravegheze şi să controleze modul de utilizare a sumei repartizate, precum şi modul de respectare a dispoziţiilor legale;</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b)</w:t>
      </w:r>
      <w:r w:rsidRPr="002E003F">
        <w:rPr>
          <w:rFonts w:ascii="Times New Roman" w:eastAsia="Times New Roman" w:hAnsi="Times New Roman" w:cs="Times New Roman"/>
          <w:sz w:val="24"/>
          <w:szCs w:val="24"/>
          <w:lang w:eastAsia="ro-RO"/>
        </w:rPr>
        <w:t xml:space="preserve"> să plătească suma prevăzută la art. 2, astfel: </w:t>
      </w:r>
    </w:p>
    <w:p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în avans, . . . . . . . . . ., din valoarea contractului/acţiunii/ activităţii, după caz;</w:t>
      </w:r>
      <w:r w:rsidRPr="002E003F">
        <w:rPr>
          <w:rFonts w:ascii="Times New Roman" w:eastAsia="Times New Roman" w:hAnsi="Times New Roman" w:cs="Times New Roman"/>
          <w:sz w:val="24"/>
          <w:szCs w:val="24"/>
          <w:lang w:eastAsia="ro-RO"/>
        </w:rPr>
        <w:br/>
        <w:t xml:space="preserve">- în termen de . . . . . . . . . . zile calendaristice de la prezentarea documentelor prevăzute la art. 4 lit. f); </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c)</w:t>
      </w:r>
      <w:r w:rsidRPr="002E003F">
        <w:rPr>
          <w:rFonts w:ascii="Times New Roman" w:eastAsia="Times New Roman" w:hAnsi="Times New Roman" w:cs="Times New Roman"/>
          <w:sz w:val="24"/>
          <w:szCs w:val="24"/>
          <w:lang w:eastAsia="ro-RO"/>
        </w:rPr>
        <w:t xml:space="preserve"> în cazul în care structura sportivă nu respectă prevederile prezentului contract, instituţia finanţatoare are dreptul de a solicita restituirea sumelor acordate, precum şi sistarea virării sau diminuarea sumei repartizate, după caz. </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4" w:name="c5a4"/>
      <w:bookmarkEnd w:id="14"/>
      <w:r w:rsidRPr="002E003F">
        <w:rPr>
          <w:rFonts w:ascii="Times New Roman" w:eastAsia="Times New Roman" w:hAnsi="Times New Roman" w:cs="Times New Roman"/>
          <w:b/>
          <w:bCs/>
          <w:sz w:val="24"/>
          <w:szCs w:val="24"/>
          <w:lang w:eastAsia="ro-RO"/>
        </w:rPr>
        <w:t>CAPITOLUL V</w:t>
      </w:r>
      <w:r w:rsidRPr="002E003F">
        <w:rPr>
          <w:rFonts w:ascii="Times New Roman" w:eastAsia="Times New Roman" w:hAnsi="Times New Roman" w:cs="Times New Roman"/>
          <w:b/>
          <w:bCs/>
          <w:sz w:val="24"/>
          <w:szCs w:val="24"/>
          <w:lang w:eastAsia="ro-RO"/>
        </w:rPr>
        <w:br/>
        <w:t>Răspunderea contractuală</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5" w:name="6a4"/>
      <w:bookmarkEnd w:id="15"/>
      <w:r w:rsidRPr="002E003F">
        <w:rPr>
          <w:rFonts w:ascii="Times New Roman" w:eastAsia="Times New Roman" w:hAnsi="Times New Roman" w:cs="Times New Roman"/>
          <w:b/>
          <w:bCs/>
          <w:sz w:val="24"/>
          <w:szCs w:val="24"/>
          <w:lang w:eastAsia="ro-RO"/>
        </w:rPr>
        <w:t>Art. 6.</w:t>
      </w:r>
      <w:r w:rsidRPr="002E003F">
        <w:rPr>
          <w:rFonts w:ascii="Times New Roman" w:eastAsia="Times New Roman" w:hAnsi="Times New Roman" w:cs="Times New Roman"/>
          <w:sz w:val="24"/>
          <w:szCs w:val="24"/>
          <w:lang w:eastAsia="ro-RO"/>
        </w:rPr>
        <w:t xml:space="preserve"> - </w:t>
      </w:r>
      <w:r w:rsidRPr="002E003F">
        <w:rPr>
          <w:rFonts w:ascii="Times New Roman" w:eastAsia="Times New Roman" w:hAnsi="Times New Roman" w:cs="Times New Roman"/>
          <w:color w:val="CC0099"/>
          <w:sz w:val="24"/>
          <w:szCs w:val="24"/>
          <w:lang w:eastAsia="ro-RO"/>
        </w:rPr>
        <w:t>(1)</w:t>
      </w:r>
      <w:r w:rsidRPr="002E003F">
        <w:rPr>
          <w:rFonts w:ascii="Times New Roman" w:eastAsia="Times New Roman" w:hAnsi="Times New Roman" w:cs="Times New Roman"/>
          <w:sz w:val="24"/>
          <w:szCs w:val="24"/>
          <w:lang w:eastAsia="ro-RO"/>
        </w:rPr>
        <w:t xml:space="preserve"> Pentru neexecutarea sau executarea necorespunzătoare a obligaţiilor asumate prin prezentul contract, partea în culpă răspunde în condiţiile prezentului contract şi ale dispoziţiilor legale în vigoare.</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color w:val="CC0099"/>
          <w:sz w:val="24"/>
          <w:szCs w:val="24"/>
          <w:lang w:eastAsia="ro-RO"/>
        </w:rPr>
        <w:t>(2)</w:t>
      </w:r>
      <w:r w:rsidRPr="002E003F">
        <w:rPr>
          <w:rFonts w:ascii="Times New Roman" w:eastAsia="Times New Roman" w:hAnsi="Times New Roman" w:cs="Times New Roman"/>
          <w:sz w:val="24"/>
          <w:szCs w:val="24"/>
          <w:lang w:eastAsia="ro-RO"/>
        </w:rPr>
        <w:t xml:space="preserve"> Pentru nedepunerea în termenul convenit prin prezentul contract a documentelor prevăzute la </w:t>
      </w:r>
      <w:r w:rsidRPr="002E003F">
        <w:rPr>
          <w:rFonts w:ascii="Times New Roman" w:eastAsia="Times New Roman" w:hAnsi="Times New Roman" w:cs="Times New Roman"/>
          <w:sz w:val="24"/>
          <w:szCs w:val="24"/>
          <w:lang w:eastAsia="ro-RO"/>
        </w:rPr>
        <w:lastRenderedPageBreak/>
        <w:t>art. 4 lit. f), instituţiile finanţatoare au dreptul să perceapă penalităţi de întârziere de . . . . . . . . . .% pentru fiecare zi de întârziere, calculate la valoarea avansului acordat sau la suma datorată, după caz.</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16" w:name="7a4"/>
      <w:bookmarkEnd w:id="16"/>
      <w:r w:rsidRPr="002E003F">
        <w:rPr>
          <w:rFonts w:ascii="Times New Roman" w:eastAsia="Times New Roman" w:hAnsi="Times New Roman" w:cs="Times New Roman"/>
          <w:b/>
          <w:bCs/>
          <w:sz w:val="24"/>
          <w:szCs w:val="24"/>
          <w:lang w:eastAsia="ro-RO"/>
        </w:rPr>
        <w:t>Art. 7.</w:t>
      </w:r>
      <w:r w:rsidRPr="002E003F">
        <w:rPr>
          <w:rFonts w:ascii="Times New Roman" w:eastAsia="Times New Roman" w:hAnsi="Times New Roman" w:cs="Times New Roman"/>
          <w:sz w:val="24"/>
          <w:szCs w:val="24"/>
          <w:lang w:eastAsia="ro-RO"/>
        </w:rPr>
        <w:t xml:space="preserve"> - Forţa majoră exonerează de răspundere partea care o invocă, în condiţiile legii.</w:t>
      </w:r>
    </w:p>
    <w:p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bookmarkStart w:id="17" w:name="c6a4"/>
      <w:bookmarkEnd w:id="17"/>
      <w:r w:rsidRPr="002E003F">
        <w:rPr>
          <w:rFonts w:ascii="Times New Roman" w:eastAsia="Times New Roman" w:hAnsi="Times New Roman" w:cs="Times New Roman"/>
          <w:b/>
          <w:bCs/>
          <w:sz w:val="24"/>
          <w:szCs w:val="24"/>
          <w:lang w:eastAsia="ro-RO"/>
        </w:rPr>
        <w:t>CAPITOLUL VI</w:t>
      </w:r>
      <w:r w:rsidRPr="002E003F">
        <w:rPr>
          <w:rFonts w:ascii="Times New Roman" w:eastAsia="Times New Roman" w:hAnsi="Times New Roman" w:cs="Times New Roman"/>
          <w:b/>
          <w:bCs/>
          <w:sz w:val="24"/>
          <w:szCs w:val="24"/>
          <w:lang w:eastAsia="ro-RO"/>
        </w:rPr>
        <w:br/>
        <w:t>Litigii</w:t>
      </w:r>
    </w:p>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8" w:name="8a4"/>
      <w:bookmarkEnd w:id="18"/>
      <w:r w:rsidRPr="002E003F">
        <w:rPr>
          <w:rFonts w:ascii="Times New Roman" w:eastAsia="Times New Roman" w:hAnsi="Times New Roman" w:cs="Times New Roman"/>
          <w:b/>
          <w:bCs/>
          <w:sz w:val="24"/>
          <w:szCs w:val="24"/>
          <w:lang w:eastAsia="ro-RO"/>
        </w:rPr>
        <w:t>Art. 8.</w:t>
      </w:r>
      <w:r w:rsidRPr="002E003F">
        <w:rPr>
          <w:rFonts w:ascii="Times New Roman" w:eastAsia="Times New Roman" w:hAnsi="Times New Roman" w:cs="Times New Roman"/>
          <w:sz w:val="24"/>
          <w:szCs w:val="24"/>
          <w:lang w:eastAsia="ro-RO"/>
        </w:rPr>
        <w:t xml:space="preserve"> - 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bookmarkStart w:id="19" w:name="c7a4"/>
      <w:bookmarkEnd w:id="19"/>
      <w:r w:rsidRPr="002E003F">
        <w:rPr>
          <w:rFonts w:ascii="Times New Roman" w:eastAsia="Times New Roman" w:hAnsi="Times New Roman" w:cs="Times New Roman"/>
          <w:b/>
          <w:bCs/>
          <w:sz w:val="24"/>
          <w:szCs w:val="24"/>
          <w:lang w:eastAsia="ro-RO"/>
        </w:rPr>
        <w:t>CAPITOLUL VII</w:t>
      </w:r>
      <w:r w:rsidRPr="002E003F">
        <w:rPr>
          <w:rFonts w:ascii="Times New Roman" w:eastAsia="Times New Roman" w:hAnsi="Times New Roman" w:cs="Times New Roman"/>
          <w:b/>
          <w:bCs/>
          <w:sz w:val="24"/>
          <w:szCs w:val="24"/>
          <w:lang w:eastAsia="ro-RO"/>
        </w:rPr>
        <w:br/>
        <w:t>Dispoziţii finale</w:t>
      </w:r>
    </w:p>
    <w:p w:rsidR="002E003F" w:rsidRPr="002E003F" w:rsidRDefault="002E003F" w:rsidP="002E003F">
      <w:pPr>
        <w:spacing w:before="100" w:beforeAutospacing="1" w:after="240" w:line="240" w:lineRule="auto"/>
        <w:rPr>
          <w:rFonts w:ascii="Times New Roman" w:eastAsia="Times New Roman" w:hAnsi="Times New Roman" w:cs="Times New Roman"/>
          <w:sz w:val="24"/>
          <w:szCs w:val="24"/>
          <w:lang w:eastAsia="ro-RO"/>
        </w:rPr>
      </w:pPr>
      <w:bookmarkStart w:id="20" w:name="9a4"/>
      <w:bookmarkEnd w:id="20"/>
      <w:r w:rsidRPr="002E003F">
        <w:rPr>
          <w:rFonts w:ascii="Times New Roman" w:eastAsia="Times New Roman" w:hAnsi="Times New Roman" w:cs="Times New Roman"/>
          <w:b/>
          <w:bCs/>
          <w:sz w:val="24"/>
          <w:szCs w:val="24"/>
          <w:lang w:eastAsia="ro-RO"/>
        </w:rPr>
        <w:t>Art. 9.</w:t>
      </w:r>
      <w:r w:rsidRPr="002E003F">
        <w:rPr>
          <w:rFonts w:ascii="Times New Roman" w:eastAsia="Times New Roman" w:hAnsi="Times New Roman" w:cs="Times New Roman"/>
          <w:sz w:val="24"/>
          <w:szCs w:val="24"/>
          <w:lang w:eastAsia="ro-RO"/>
        </w:rPr>
        <w:t xml:space="preserve"> - Regimul de gestionare a sumelor repartizate de instituţia finanţatoare şi controlul financiar se realizează în condiţiile legii. Angajarea, lichidarea, ordonanţarea şi plata cheltuielilor efectuate de structura sportivă în baza prezentului contract se fac potrivit normelor privind finanţele publice.</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21" w:name="10a4"/>
      <w:bookmarkEnd w:id="21"/>
      <w:r w:rsidRPr="002E003F">
        <w:rPr>
          <w:rFonts w:ascii="Times New Roman" w:eastAsia="Times New Roman" w:hAnsi="Times New Roman" w:cs="Times New Roman"/>
          <w:b/>
          <w:bCs/>
          <w:sz w:val="24"/>
          <w:szCs w:val="24"/>
          <w:lang w:eastAsia="ro-RO"/>
        </w:rPr>
        <w:t>Art. 10.</w:t>
      </w:r>
      <w:r w:rsidRPr="002E003F">
        <w:rPr>
          <w:rFonts w:ascii="Times New Roman" w:eastAsia="Times New Roman" w:hAnsi="Times New Roman" w:cs="Times New Roman"/>
          <w:sz w:val="24"/>
          <w:szCs w:val="24"/>
          <w:lang w:eastAsia="ro-RO"/>
        </w:rPr>
        <w:t xml:space="preserve"> - Prevederile prezentului contract au putere deplină pentru părţi şi se constituie în norme cu caracter tehnic, financiar şi administrativ.</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22" w:name="11a4"/>
      <w:bookmarkEnd w:id="22"/>
      <w:r w:rsidRPr="002E003F">
        <w:rPr>
          <w:rFonts w:ascii="Times New Roman" w:eastAsia="Times New Roman" w:hAnsi="Times New Roman" w:cs="Times New Roman"/>
          <w:b/>
          <w:bCs/>
          <w:sz w:val="24"/>
          <w:szCs w:val="24"/>
          <w:lang w:eastAsia="ro-RO"/>
        </w:rPr>
        <w:t>Art. 11.</w:t>
      </w:r>
      <w:r w:rsidRPr="002E003F">
        <w:rPr>
          <w:rFonts w:ascii="Times New Roman" w:eastAsia="Times New Roman" w:hAnsi="Times New Roman" w:cs="Times New Roman"/>
          <w:sz w:val="24"/>
          <w:szCs w:val="24"/>
          <w:lang w:eastAsia="ro-RO"/>
        </w:rPr>
        <w:t xml:space="preserve"> - Modificarea clauzelor prezentului contract se face cu acordul părţilor numai pentru acţiuni viitoare şi se consemnează într-un act adiţional.</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23" w:name="12a4"/>
      <w:bookmarkEnd w:id="23"/>
      <w:r w:rsidRPr="002E003F">
        <w:rPr>
          <w:rFonts w:ascii="Times New Roman" w:eastAsia="Times New Roman" w:hAnsi="Times New Roman" w:cs="Times New Roman"/>
          <w:b/>
          <w:bCs/>
          <w:sz w:val="24"/>
          <w:szCs w:val="24"/>
          <w:lang w:eastAsia="ro-RO"/>
        </w:rPr>
        <w:t>Art. 12.</w:t>
      </w:r>
      <w:r w:rsidRPr="002E003F">
        <w:rPr>
          <w:rFonts w:ascii="Times New Roman" w:eastAsia="Times New Roman" w:hAnsi="Times New Roman" w:cs="Times New Roman"/>
          <w:sz w:val="24"/>
          <w:szCs w:val="24"/>
          <w:lang w:eastAsia="ro-RO"/>
        </w:rPr>
        <w:t xml:space="preserve"> - </w:t>
      </w:r>
      <w:hyperlink r:id="rId34" w:anchor="SUMARa4" w:history="1">
        <w:r w:rsidRPr="002E003F">
          <w:rPr>
            <w:rFonts w:ascii="Times New Roman" w:eastAsia="Times New Roman" w:hAnsi="Times New Roman" w:cs="Times New Roman"/>
            <w:color w:val="0000FF"/>
            <w:sz w:val="24"/>
            <w:szCs w:val="24"/>
            <w:u w:val="single"/>
            <w:lang w:eastAsia="ro-RO"/>
          </w:rPr>
          <w:t>Anexele nr. 1, 2 şi 3</w:t>
        </w:r>
      </w:hyperlink>
      <w:r w:rsidRPr="002E003F">
        <w:rPr>
          <w:rFonts w:ascii="Times New Roman" w:eastAsia="Times New Roman" w:hAnsi="Times New Roman" w:cs="Times New Roman"/>
          <w:sz w:val="24"/>
          <w:szCs w:val="24"/>
          <w:lang w:eastAsia="ro-RO"/>
        </w:rPr>
        <w:t xml:space="preserve"> fac parte integrantă din prezentul contract.</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24" w:name="13a4"/>
      <w:bookmarkEnd w:id="24"/>
      <w:r w:rsidRPr="002E003F">
        <w:rPr>
          <w:rFonts w:ascii="Times New Roman" w:eastAsia="Times New Roman" w:hAnsi="Times New Roman" w:cs="Times New Roman"/>
          <w:b/>
          <w:bCs/>
          <w:sz w:val="24"/>
          <w:szCs w:val="24"/>
          <w:lang w:eastAsia="ro-RO"/>
        </w:rPr>
        <w:t>Art. 13.</w:t>
      </w:r>
      <w:r w:rsidRPr="002E003F">
        <w:rPr>
          <w:rFonts w:ascii="Times New Roman" w:eastAsia="Times New Roman" w:hAnsi="Times New Roman" w:cs="Times New Roman"/>
          <w:sz w:val="24"/>
          <w:szCs w:val="24"/>
          <w:lang w:eastAsia="ro-RO"/>
        </w:rPr>
        <w:t xml:space="preserve"> - Prezentul contract se încheie în 3 exemplare, dintre care două exemplare pentru instituţia finanţatoare şi un exemplar pentru structura sportivă.</w:t>
      </w:r>
    </w:p>
    <w:tbl>
      <w:tblPr>
        <w:tblW w:w="5000" w:type="pct"/>
        <w:tblCellSpacing w:w="15" w:type="dxa"/>
        <w:tblCellMar>
          <w:top w:w="15" w:type="dxa"/>
          <w:left w:w="15" w:type="dxa"/>
          <w:bottom w:w="15" w:type="dxa"/>
          <w:right w:w="15" w:type="dxa"/>
        </w:tblCellMar>
        <w:tblLook w:val="04A0"/>
      </w:tblPr>
      <w:tblGrid>
        <w:gridCol w:w="237"/>
        <w:gridCol w:w="4642"/>
        <w:gridCol w:w="4849"/>
      </w:tblGrid>
      <w:tr w:rsidR="002E003F" w:rsidRPr="002E003F" w:rsidTr="00DB759C">
        <w:trPr>
          <w:tblCellSpacing w:w="15" w:type="dxa"/>
        </w:trPr>
        <w:tc>
          <w:tcPr>
            <w:tcW w:w="100" w:type="pct"/>
            <w:hideMark/>
          </w:tcPr>
          <w:p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w:t>
            </w:r>
          </w:p>
        </w:tc>
        <w:tc>
          <w:tcPr>
            <w:tcW w:w="2400" w:type="pct"/>
            <w:hideMark/>
          </w:tcPr>
          <w:p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Instituţia finanţatoare</w:t>
            </w:r>
            <w:r w:rsidRPr="002E003F">
              <w:rPr>
                <w:rFonts w:ascii="Times New Roman" w:eastAsia="Times New Roman" w:hAnsi="Times New Roman" w:cs="Times New Roman"/>
                <w:sz w:val="24"/>
                <w:szCs w:val="24"/>
                <w:lang w:eastAsia="ro-RO"/>
              </w:rPr>
              <w:br/>
              <w:t>.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Conducătorul instituţiei,</w:t>
            </w:r>
            <w:r w:rsidRPr="002E003F">
              <w:rPr>
                <w:rFonts w:ascii="Times New Roman" w:eastAsia="Times New Roman" w:hAnsi="Times New Roman" w:cs="Times New Roman"/>
                <w:sz w:val="24"/>
                <w:szCs w:val="24"/>
                <w:lang w:eastAsia="ro-RO"/>
              </w:rPr>
              <w:br/>
              <w:t>. . . . . . . . . .</w:t>
            </w:r>
            <w:r w:rsidRPr="002E003F">
              <w:rPr>
                <w:rFonts w:ascii="Times New Roman" w:eastAsia="Times New Roman" w:hAnsi="Times New Roman" w:cs="Times New Roman"/>
                <w:sz w:val="24"/>
                <w:szCs w:val="24"/>
                <w:lang w:eastAsia="ro-RO"/>
              </w:rPr>
              <w:br/>
              <w:t>Compartimentul financiar - contabil</w:t>
            </w:r>
            <w:r w:rsidRPr="002E003F">
              <w:rPr>
                <w:rFonts w:ascii="Times New Roman" w:eastAsia="Times New Roman" w:hAnsi="Times New Roman" w:cs="Times New Roman"/>
                <w:sz w:val="24"/>
                <w:szCs w:val="24"/>
                <w:lang w:eastAsia="ro-RO"/>
              </w:rPr>
              <w:br/>
              <w:t>. . . . . . . . . .</w:t>
            </w:r>
            <w:r w:rsidRPr="002E003F">
              <w:rPr>
                <w:rFonts w:ascii="Times New Roman" w:eastAsia="Times New Roman" w:hAnsi="Times New Roman" w:cs="Times New Roman"/>
                <w:sz w:val="24"/>
                <w:szCs w:val="24"/>
                <w:lang w:eastAsia="ro-RO"/>
              </w:rPr>
              <w:br/>
              <w:t>Compartimentul de specialitate/Compartimentul juridic</w:t>
            </w:r>
            <w:r w:rsidRPr="002E003F">
              <w:rPr>
                <w:rFonts w:ascii="Times New Roman" w:eastAsia="Times New Roman" w:hAnsi="Times New Roman" w:cs="Times New Roman"/>
                <w:sz w:val="24"/>
                <w:szCs w:val="24"/>
                <w:lang w:eastAsia="ro-RO"/>
              </w:rPr>
              <w:br/>
              <w:t>. . . . . . . . . .</w:t>
            </w:r>
          </w:p>
        </w:tc>
        <w:tc>
          <w:tcPr>
            <w:tcW w:w="2500" w:type="pct"/>
            <w:hideMark/>
          </w:tcPr>
          <w:p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Structura sportivă</w:t>
            </w:r>
            <w:r w:rsidRPr="002E003F">
              <w:rPr>
                <w:rFonts w:ascii="Times New Roman" w:eastAsia="Times New Roman" w:hAnsi="Times New Roman" w:cs="Times New Roman"/>
                <w:sz w:val="24"/>
                <w:szCs w:val="24"/>
                <w:lang w:eastAsia="ro-RO"/>
              </w:rPr>
              <w:br/>
              <w:t>. . . . . . . . . .</w:t>
            </w:r>
            <w:r w:rsidRPr="002E003F">
              <w:rPr>
                <w:rFonts w:ascii="Times New Roman" w:eastAsia="Times New Roman" w:hAnsi="Times New Roman" w:cs="Times New Roman"/>
                <w:sz w:val="24"/>
                <w:szCs w:val="24"/>
                <w:lang w:eastAsia="ro-RO"/>
              </w:rPr>
              <w:br/>
              <w:t>(reprezentanţi legali)</w:t>
            </w:r>
            <w:r w:rsidRPr="002E003F">
              <w:rPr>
                <w:rFonts w:ascii="Times New Roman" w:eastAsia="Times New Roman" w:hAnsi="Times New Roman" w:cs="Times New Roman"/>
                <w:sz w:val="24"/>
                <w:szCs w:val="24"/>
                <w:lang w:eastAsia="ro-RO"/>
              </w:rPr>
              <w:br/>
              <w:t>. . . . . . . . . .</w:t>
            </w:r>
          </w:p>
        </w:tc>
      </w:tr>
    </w:tbl>
    <w:p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p>
    <w:p w:rsidR="002E003F" w:rsidRPr="002E003F" w:rsidRDefault="00C243E4" w:rsidP="002E003F">
      <w:pPr>
        <w:spacing w:after="0" w:line="240" w:lineRule="auto"/>
        <w:rPr>
          <w:rFonts w:ascii="Times New Roman" w:eastAsia="Times New Roman" w:hAnsi="Times New Roman" w:cs="Times New Roman"/>
          <w:sz w:val="24"/>
          <w:szCs w:val="24"/>
          <w:lang w:eastAsia="ro-RO"/>
        </w:rPr>
      </w:pPr>
      <w:r w:rsidRPr="00C243E4">
        <w:rPr>
          <w:rFonts w:ascii="Times New Roman" w:eastAsia="Times New Roman" w:hAnsi="Times New Roman" w:cs="Times New Roman"/>
          <w:sz w:val="24"/>
          <w:szCs w:val="24"/>
          <w:lang w:eastAsia="ro-RO"/>
        </w:rPr>
        <w:pict>
          <v:rect id="_x0000_i1026" style="width:0;height:1.5pt" o:hralign="center" o:hrstd="t" o:hr="t" fillcolor="#a0a0a0" stroked="f"/>
        </w:pict>
      </w:r>
    </w:p>
    <w:p w:rsidR="002E003F" w:rsidRPr="002E003F" w:rsidRDefault="002E003F" w:rsidP="002E003F">
      <w:pPr>
        <w:spacing w:after="240" w:line="240" w:lineRule="auto"/>
        <w:rPr>
          <w:rFonts w:ascii="Times New Roman" w:eastAsia="Times New Roman" w:hAnsi="Times New Roman" w:cs="Times New Roman"/>
          <w:sz w:val="24"/>
          <w:szCs w:val="24"/>
          <w:lang w:eastAsia="ro-RO"/>
        </w:rPr>
      </w:pPr>
      <w:bookmarkStart w:id="25" w:name="1)a4"/>
      <w:bookmarkEnd w:id="25"/>
      <w:r w:rsidRPr="002E003F">
        <w:rPr>
          <w:rFonts w:ascii="Times New Roman" w:eastAsia="Times New Roman" w:hAnsi="Times New Roman" w:cs="Times New Roman"/>
          <w:sz w:val="24"/>
          <w:szCs w:val="24"/>
          <w:lang w:eastAsia="ro-RO"/>
        </w:rPr>
        <w:t>1 Se va menţiona proiectul/programul în cadrul căruia se regăsesc acţiunile/activităţile finanţate.</w:t>
      </w:r>
    </w:p>
    <w:p w:rsidR="002E003F" w:rsidRPr="002E003F" w:rsidRDefault="00C243E4" w:rsidP="002E003F">
      <w:pPr>
        <w:spacing w:after="0" w:line="240" w:lineRule="auto"/>
        <w:jc w:val="right"/>
        <w:rPr>
          <w:rFonts w:ascii="Times New Roman" w:eastAsia="Times New Roman" w:hAnsi="Times New Roman" w:cs="Times New Roman"/>
          <w:sz w:val="24"/>
          <w:szCs w:val="24"/>
          <w:lang w:eastAsia="ro-RO"/>
        </w:rPr>
      </w:pPr>
      <w:r w:rsidRPr="00C243E4">
        <w:rPr>
          <w:rFonts w:ascii="Times New Roman" w:eastAsia="Times New Roman" w:hAnsi="Times New Roman" w:cs="Times New Roman"/>
          <w:sz w:val="24"/>
          <w:szCs w:val="24"/>
          <w:lang w:eastAsia="ro-RO"/>
        </w:rPr>
        <w:pict>
          <v:rect id="_x0000_i1027" style="width:0;height:1.5pt" o:hralign="center" o:hrstd="t" o:hr="t" fillcolor="#a0a0a0" stroked="f"/>
        </w:pict>
      </w:r>
    </w:p>
    <w:p w:rsidR="00086973" w:rsidRDefault="00086973" w:rsidP="002E003F">
      <w:pPr>
        <w:spacing w:after="0" w:line="240" w:lineRule="auto"/>
        <w:jc w:val="right"/>
        <w:rPr>
          <w:rFonts w:ascii="Times New Roman" w:eastAsia="Times New Roman" w:hAnsi="Times New Roman" w:cs="Times New Roman"/>
          <w:b/>
          <w:bCs/>
          <w:sz w:val="24"/>
          <w:szCs w:val="24"/>
          <w:u w:val="single"/>
          <w:lang w:eastAsia="ro-RO"/>
        </w:rPr>
      </w:pPr>
      <w:bookmarkStart w:id="26" w:name="ANEXA1a4"/>
      <w:bookmarkEnd w:id="26"/>
    </w:p>
    <w:p w:rsidR="00086973" w:rsidRDefault="00086973" w:rsidP="002E003F">
      <w:pPr>
        <w:spacing w:after="0" w:line="240" w:lineRule="auto"/>
        <w:jc w:val="right"/>
        <w:rPr>
          <w:rFonts w:ascii="Times New Roman" w:eastAsia="Times New Roman" w:hAnsi="Times New Roman" w:cs="Times New Roman"/>
          <w:b/>
          <w:bCs/>
          <w:sz w:val="24"/>
          <w:szCs w:val="24"/>
          <w:u w:val="single"/>
          <w:lang w:eastAsia="ro-RO"/>
        </w:rPr>
      </w:pPr>
    </w:p>
    <w:p w:rsidR="00086973" w:rsidRDefault="00086973" w:rsidP="002E003F">
      <w:pPr>
        <w:spacing w:after="0" w:line="240" w:lineRule="auto"/>
        <w:jc w:val="right"/>
        <w:rPr>
          <w:rFonts w:ascii="Times New Roman" w:eastAsia="Times New Roman" w:hAnsi="Times New Roman" w:cs="Times New Roman"/>
          <w:b/>
          <w:bCs/>
          <w:sz w:val="24"/>
          <w:szCs w:val="24"/>
          <w:u w:val="single"/>
          <w:lang w:eastAsia="ro-RO"/>
        </w:rPr>
      </w:pPr>
    </w:p>
    <w:p w:rsidR="00086973" w:rsidRDefault="00086973" w:rsidP="002E003F">
      <w:pPr>
        <w:spacing w:after="0" w:line="240" w:lineRule="auto"/>
        <w:jc w:val="right"/>
        <w:rPr>
          <w:rFonts w:ascii="Times New Roman" w:eastAsia="Times New Roman" w:hAnsi="Times New Roman" w:cs="Times New Roman"/>
          <w:b/>
          <w:bCs/>
          <w:sz w:val="24"/>
          <w:szCs w:val="24"/>
          <w:u w:val="single"/>
          <w:lang w:eastAsia="ro-RO"/>
        </w:rPr>
      </w:pPr>
    </w:p>
    <w:p w:rsidR="00086973" w:rsidRDefault="00086973" w:rsidP="00314013">
      <w:pPr>
        <w:widowControl w:val="0"/>
        <w:suppressAutoHyphens/>
        <w:spacing w:after="0" w:line="240" w:lineRule="auto"/>
        <w:rPr>
          <w:rFonts w:ascii="Times New Roman" w:eastAsia="Times New Roman" w:hAnsi="Times New Roman" w:cs="Times New Roman"/>
          <w:b/>
          <w:bCs/>
          <w:sz w:val="24"/>
          <w:szCs w:val="24"/>
          <w:u w:val="single"/>
          <w:lang w:eastAsia="ro-RO"/>
        </w:rPr>
      </w:pPr>
      <w:bookmarkStart w:id="27" w:name="ANEXA2a4"/>
      <w:bookmarkStart w:id="28" w:name="ANEXA3a4"/>
      <w:bookmarkEnd w:id="27"/>
      <w:bookmarkEnd w:id="28"/>
    </w:p>
    <w:p w:rsidR="00314013" w:rsidRDefault="00314013" w:rsidP="00314013">
      <w:pPr>
        <w:widowControl w:val="0"/>
        <w:suppressAutoHyphens/>
        <w:spacing w:after="0" w:line="240" w:lineRule="auto"/>
        <w:rPr>
          <w:rFonts w:ascii="Arial" w:eastAsia="Arial" w:hAnsi="Arial" w:cs="Arial"/>
          <w:b/>
          <w:kern w:val="1"/>
          <w:sz w:val="24"/>
          <w:szCs w:val="24"/>
          <w:lang w:val="en-US" w:eastAsia="zh-CN" w:bidi="hi-IN"/>
        </w:rPr>
      </w:pPr>
    </w:p>
    <w:p w:rsidR="00086973" w:rsidRDefault="00086973" w:rsidP="002E003F">
      <w:pPr>
        <w:widowControl w:val="0"/>
        <w:suppressAutoHyphens/>
        <w:spacing w:after="0" w:line="240" w:lineRule="auto"/>
        <w:jc w:val="center"/>
        <w:rPr>
          <w:rFonts w:ascii="Arial" w:eastAsia="Arial" w:hAnsi="Arial" w:cs="Arial"/>
          <w:b/>
          <w:kern w:val="1"/>
          <w:sz w:val="24"/>
          <w:szCs w:val="24"/>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r w:rsidRPr="002E003F">
        <w:rPr>
          <w:rFonts w:ascii="Arial" w:eastAsia="SimSun" w:hAnsi="Arial" w:cs="Arial"/>
          <w:b/>
          <w:kern w:val="1"/>
          <w:sz w:val="24"/>
          <w:szCs w:val="24"/>
          <w:lang w:val="fr-FR" w:eastAsia="zh-CN" w:bidi="hi-IN"/>
        </w:rPr>
        <w:t>DECLARA</w:t>
      </w:r>
      <w:r w:rsidRPr="002E003F">
        <w:rPr>
          <w:rFonts w:ascii="Arial" w:eastAsia="SimSun" w:hAnsi="Arial" w:cs="Arial"/>
          <w:b/>
          <w:kern w:val="1"/>
          <w:sz w:val="24"/>
          <w:szCs w:val="24"/>
          <w:lang w:eastAsia="zh-CN" w:bidi="hi-IN"/>
        </w:rPr>
        <w:t>ŢIE</w:t>
      </w: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ind w:right="-360" w:firstLine="540"/>
        <w:jc w:val="both"/>
        <w:rPr>
          <w:rFonts w:ascii="Arial" w:eastAsia="SimSun" w:hAnsi="Arial" w:cs="Arial"/>
          <w:kern w:val="1"/>
          <w:sz w:val="24"/>
          <w:szCs w:val="24"/>
          <w:lang w:val="fr-FR" w:eastAsia="zh-CN" w:bidi="hi-IN"/>
        </w:rPr>
      </w:pPr>
      <w:r w:rsidRPr="002E003F">
        <w:rPr>
          <w:rFonts w:ascii="Arial" w:eastAsia="SimSun" w:hAnsi="Arial" w:cs="Arial"/>
          <w:kern w:val="1"/>
          <w:sz w:val="24"/>
          <w:szCs w:val="24"/>
          <w:lang w:eastAsia="zh-CN" w:bidi="hi-IN"/>
        </w:rPr>
        <w:t>Subsemnatul</w:t>
      </w:r>
      <w:r w:rsidRPr="002E003F">
        <w:rPr>
          <w:rFonts w:ascii="Arial" w:eastAsia="SimSun" w:hAnsi="Arial" w:cs="Arial"/>
          <w:kern w:val="1"/>
          <w:sz w:val="24"/>
          <w:szCs w:val="24"/>
          <w:lang w:val="fr-FR" w:eastAsia="zh-CN" w:bidi="hi-IN"/>
        </w:rPr>
        <w:t>______________________________</w:t>
      </w:r>
      <w:r w:rsidRPr="002E003F">
        <w:rPr>
          <w:rFonts w:ascii="Arial" w:eastAsia="SimSun" w:hAnsi="Arial" w:cs="Arial"/>
          <w:kern w:val="1"/>
          <w:sz w:val="24"/>
          <w:szCs w:val="24"/>
          <w:lang w:eastAsia="zh-CN" w:bidi="hi-IN"/>
        </w:rPr>
        <w:t>domiciliatîn</w:t>
      </w:r>
      <w:r w:rsidRPr="002E003F">
        <w:rPr>
          <w:rFonts w:ascii="Arial" w:eastAsia="SimSun" w:hAnsi="Arial" w:cs="Arial"/>
          <w:kern w:val="1"/>
          <w:sz w:val="24"/>
          <w:szCs w:val="24"/>
          <w:lang w:val="fr-FR" w:eastAsia="zh-CN" w:bidi="hi-IN"/>
        </w:rPr>
        <w:t>________________________str._________________________nr.________,</w:t>
      </w:r>
    </w:p>
    <w:p w:rsidR="002E003F" w:rsidRPr="002E003F" w:rsidRDefault="002E003F" w:rsidP="002E003F">
      <w:pPr>
        <w:widowControl w:val="0"/>
        <w:suppressAutoHyphens/>
        <w:spacing w:after="0" w:line="240" w:lineRule="auto"/>
        <w:ind w:right="-360"/>
        <w:jc w:val="both"/>
        <w:rPr>
          <w:rFonts w:ascii="Arial" w:eastAsia="Arial" w:hAnsi="Arial" w:cs="Arial"/>
          <w:kern w:val="1"/>
          <w:sz w:val="24"/>
          <w:szCs w:val="24"/>
          <w:lang w:eastAsia="zh-CN" w:bidi="hi-IN"/>
        </w:rPr>
      </w:pPr>
      <w:r w:rsidRPr="002E003F">
        <w:rPr>
          <w:rFonts w:ascii="Arial" w:eastAsia="SimSun" w:hAnsi="Arial" w:cs="Arial"/>
          <w:kern w:val="1"/>
          <w:sz w:val="24"/>
          <w:szCs w:val="24"/>
          <w:lang w:val="fr-FR" w:eastAsia="zh-CN" w:bidi="hi-IN"/>
        </w:rPr>
        <w:t>posesoralC.I.seria_______nr__________declarpeproprier</w:t>
      </w:r>
      <w:r w:rsidRPr="002E003F">
        <w:rPr>
          <w:rFonts w:ascii="Arial" w:eastAsia="SimSun" w:hAnsi="Arial" w:cs="Arial"/>
          <w:kern w:val="1"/>
          <w:sz w:val="24"/>
          <w:szCs w:val="24"/>
          <w:lang w:eastAsia="zh-CN" w:bidi="hi-IN"/>
        </w:rPr>
        <w:t>ăspunderecăîndatade</w:t>
      </w:r>
      <w:r w:rsidRPr="002E003F">
        <w:rPr>
          <w:rFonts w:ascii="Arial" w:eastAsia="SimSun" w:hAnsi="Arial" w:cs="Arial"/>
          <w:kern w:val="1"/>
          <w:sz w:val="24"/>
          <w:szCs w:val="24"/>
          <w:lang w:val="fr-FR" w:eastAsia="zh-CN" w:bidi="hi-IN"/>
        </w:rPr>
        <w:t>___________amdepusunproiectdefinan</w:t>
      </w:r>
      <w:r w:rsidRPr="002E003F">
        <w:rPr>
          <w:rFonts w:ascii="Arial" w:eastAsia="SimSun" w:hAnsi="Arial" w:cs="Arial"/>
          <w:kern w:val="1"/>
          <w:sz w:val="24"/>
          <w:szCs w:val="24"/>
          <w:lang w:eastAsia="zh-CN" w:bidi="hi-IN"/>
        </w:rPr>
        <w:t>ţarenerambursabilă-domeniul</w:t>
      </w:r>
      <w:r w:rsidRPr="002E003F">
        <w:rPr>
          <w:rFonts w:ascii="Arial" w:eastAsia="SimSun" w:hAnsi="Arial" w:cs="Arial"/>
          <w:b/>
          <w:kern w:val="1"/>
          <w:sz w:val="24"/>
          <w:szCs w:val="24"/>
          <w:lang w:eastAsia="zh-CN" w:bidi="hi-IN"/>
        </w:rPr>
        <w:t>SPORT,</w:t>
      </w:r>
      <w:r w:rsidRPr="002E003F">
        <w:rPr>
          <w:rFonts w:ascii="Arial" w:eastAsia="SimSun" w:hAnsi="Arial" w:cs="Arial"/>
          <w:kern w:val="1"/>
          <w:sz w:val="24"/>
          <w:szCs w:val="24"/>
          <w:lang w:eastAsia="zh-CN" w:bidi="hi-IN"/>
        </w:rPr>
        <w:t>înregistratsubnr.__________________,şiamcompletatdatelesolicitatepotrivitGhiduluiaprobatprinHotărâreaConsiliuluiLocalMihaiViteazu</w:t>
      </w:r>
      <w:r w:rsidRPr="002E003F">
        <w:rPr>
          <w:rFonts w:ascii="Arial" w:eastAsia="Times New Roman" w:hAnsi="Arial" w:cs="Arial"/>
          <w:kern w:val="1"/>
          <w:sz w:val="24"/>
          <w:szCs w:val="24"/>
          <w:lang w:eastAsia="zh-CN" w:bidi="hi-IN"/>
        </w:rPr>
        <w:t>.</w:t>
      </w:r>
    </w:p>
    <w:p w:rsidR="002E003F" w:rsidRPr="002E003F" w:rsidRDefault="002E003F" w:rsidP="002E003F">
      <w:pPr>
        <w:widowControl w:val="0"/>
        <w:suppressAutoHyphens/>
        <w:spacing w:after="0" w:line="240" w:lineRule="auto"/>
        <w:ind w:right="-36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Declardeasemeneacănuamaltedocumentepentrususţinereaproiectului,datelecuprinseînpliculînchisfiindcelecepotfiluateînconsideraredeComisiadeselecţiepentruapreciereaofertei,asumându-şiresponsabilitateapentrueventualadeclararecaneeligibilaproiectului,caurmareanedepuneriituturordocumentelorsaucompletăriidefectuoaseacereriidefinanţare.</w:t>
      </w: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r w:rsidRPr="002E003F">
        <w:rPr>
          <w:rFonts w:ascii="Arial" w:eastAsia="SimSun" w:hAnsi="Arial" w:cs="Arial"/>
          <w:b/>
          <w:kern w:val="1"/>
          <w:sz w:val="24"/>
          <w:szCs w:val="24"/>
          <w:lang w:eastAsia="zh-CN" w:bidi="hi-IN"/>
        </w:rPr>
        <w:t>Data_____________</w:t>
      </w: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Times New Roman" w:hAnsi="Arial" w:cs="Arial"/>
          <w:b/>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Times New Roman" w:hAnsi="Arial" w:cs="Arial"/>
          <w:b/>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Times New Roman" w:hAnsi="Arial" w:cs="Arial"/>
          <w:b/>
          <w:kern w:val="1"/>
          <w:sz w:val="24"/>
          <w:szCs w:val="24"/>
          <w:lang w:eastAsia="zh-CN" w:bidi="hi-IN"/>
        </w:rPr>
      </w:pPr>
      <w:r w:rsidRPr="002E003F">
        <w:rPr>
          <w:rFonts w:ascii="Arial" w:eastAsia="SimSun" w:hAnsi="Arial" w:cs="Arial"/>
          <w:b/>
          <w:kern w:val="1"/>
          <w:sz w:val="24"/>
          <w:szCs w:val="24"/>
          <w:lang w:eastAsia="zh-CN" w:bidi="hi-IN"/>
        </w:rPr>
        <w:t>Semnătura__________________</w:t>
      </w:r>
    </w:p>
    <w:p w:rsidR="002E003F" w:rsidRPr="002E003F" w:rsidRDefault="002E003F" w:rsidP="002E003F">
      <w:pPr>
        <w:widowControl w:val="0"/>
        <w:suppressAutoHyphens/>
        <w:spacing w:after="0" w:line="240" w:lineRule="auto"/>
        <w:jc w:val="center"/>
        <w:rPr>
          <w:rFonts w:ascii="Arial" w:eastAsia="Times New Roma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Times New Roman" w:hAnsi="Arial" w:cs="Arial"/>
          <w:b/>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Times New Roman" w:hAnsi="Arial" w:cs="Arial"/>
          <w:b/>
          <w:kern w:val="1"/>
          <w:sz w:val="24"/>
          <w:szCs w:val="24"/>
          <w:lang w:eastAsia="zh-CN" w:bidi="hi-IN"/>
        </w:rPr>
      </w:pPr>
    </w:p>
    <w:p w:rsidR="002E003F" w:rsidRPr="002E003F" w:rsidRDefault="002E003F" w:rsidP="002E003F">
      <w:pPr>
        <w:widowControl w:val="0"/>
        <w:suppressAutoHyphens/>
        <w:spacing w:after="0" w:line="240" w:lineRule="auto"/>
        <w:rPr>
          <w:rFonts w:ascii="Arial" w:eastAsia="Times New Roman" w:hAnsi="Arial" w:cs="Arial"/>
          <w:b/>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b/>
          <w:bCs/>
          <w:color w:val="FF3333"/>
          <w:kern w:val="1"/>
          <w:sz w:val="24"/>
          <w:szCs w:val="24"/>
          <w:lang w:eastAsia="zh-CN" w:bidi="hi-IN"/>
        </w:rPr>
      </w:pPr>
      <w:r w:rsidRPr="002E003F">
        <w:rPr>
          <w:rFonts w:ascii="Arial" w:eastAsia="SimSun" w:hAnsi="Arial" w:cs="Arial"/>
          <w:b/>
          <w:bCs/>
          <w:kern w:val="1"/>
          <w:sz w:val="24"/>
          <w:szCs w:val="24"/>
          <w:lang w:eastAsia="zh-CN" w:bidi="hi-IN"/>
        </w:rPr>
        <w:t>DECLARAŢIEDEIMPARŢIALITATE</w:t>
      </w:r>
    </w:p>
    <w:p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b/>
          <w:bCs/>
          <w:color w:val="FF3333"/>
          <w:kern w:val="1"/>
          <w:sz w:val="24"/>
          <w:szCs w:val="24"/>
          <w:lang w:eastAsia="zh-CN" w:bidi="hi-IN"/>
        </w:rPr>
        <w:t>-pentrumembricomisieideevaluare-</w:t>
      </w:r>
    </w:p>
    <w:p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bookmarkStart w:id="29" w:name="do%7Cax5%7Cpa1"/>
      <w:bookmarkEnd w:id="29"/>
      <w:r w:rsidRPr="002E003F">
        <w:rPr>
          <w:rFonts w:ascii="Arial" w:eastAsia="SimSun" w:hAnsi="Arial" w:cs="Arial"/>
          <w:kern w:val="1"/>
          <w:sz w:val="24"/>
          <w:szCs w:val="24"/>
          <w:lang w:eastAsia="zh-CN" w:bidi="hi-IN"/>
        </w:rPr>
        <w:t>Subsemnatul.....</w:t>
      </w:r>
      <w:r w:rsidRPr="002E003F">
        <w:rPr>
          <w:rFonts w:ascii="Arial" w:eastAsia="SimSun" w:hAnsi="Arial" w:cs="Arial"/>
          <w:kern w:val="1"/>
          <w:sz w:val="24"/>
          <w:szCs w:val="24"/>
          <w:lang w:val="en-US" w:eastAsia="zh-CN" w:bidi="hi-IN"/>
        </w:rPr>
        <w:t>.......................</w:t>
      </w:r>
      <w:r w:rsidRPr="002E003F">
        <w:rPr>
          <w:rFonts w:ascii="Arial" w:eastAsia="SimSun" w:hAnsi="Arial" w:cs="Arial"/>
          <w:kern w:val="1"/>
          <w:sz w:val="24"/>
          <w:szCs w:val="24"/>
          <w:lang w:eastAsia="zh-CN" w:bidi="hi-IN"/>
        </w:rPr>
        <w:t>..................deţin,camembrualComisieideevaluareşiselecţionareastructurilorsportivecarepotprimisubvenţiidelabugetuldestatsau,dupăcaz,delabugetelelocale,calitateadeevaluatoralproiectelorrespectivaacţiunilor/activităţilorsportiveînaintatecomisiei.</w:t>
      </w:r>
    </w:p>
    <w:p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bookmarkStart w:id="30" w:name="do%7Cax5%7Cpa2"/>
      <w:bookmarkEnd w:id="30"/>
      <w:r w:rsidRPr="002E003F">
        <w:rPr>
          <w:rFonts w:ascii="Arial" w:eastAsia="SimSun" w:hAnsi="Arial" w:cs="Arial"/>
          <w:kern w:val="1"/>
          <w:sz w:val="24"/>
          <w:szCs w:val="24"/>
          <w:lang w:eastAsia="zh-CN" w:bidi="hi-IN"/>
        </w:rPr>
        <w:t>Declarprinprezentacănicieuşinicisoţul/soţia,rudelesauafiniimeipânălagradulalII-leainclusivnuavemniciuninterespatrimonialsaunepatrimonialînlegăturăcucereriledeacordareasubvenţiilorpentrufinanţareaintegralăsauparţialăaproiectelorrespectivaacţiunilor/activităţilorsportiveînaintateComisieideevaluareşiselecţionareastructurilorsportive,carepotprimisubvenţiidelabugetuldestatsau,dupăcaz,delabugetelelocale.</w:t>
      </w:r>
    </w:p>
    <w:p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bookmarkStart w:id="31" w:name="do%7Cax5%7Cpa3"/>
      <w:bookmarkEnd w:id="31"/>
      <w:r w:rsidRPr="002E003F">
        <w:rPr>
          <w:rFonts w:ascii="Arial" w:eastAsia="SimSun" w:hAnsi="Arial" w:cs="Arial"/>
          <w:kern w:val="1"/>
          <w:sz w:val="24"/>
          <w:szCs w:val="24"/>
          <w:lang w:eastAsia="zh-CN" w:bidi="hi-IN"/>
        </w:rPr>
        <w:t>Confirmcă,însituaţiaîncareaşdescoperi,încursulacţiuniideselecţionareşievaluare,căunastfeldeinteresexistă,voideclaraimediatacestlucruşimăvoiretragedincomisie.</w:t>
      </w: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bookmarkStart w:id="32" w:name="do%7Cax5%7Cpa4"/>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bookmarkEnd w:id="32"/>
    <w:p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b/>
          <w:kern w:val="1"/>
          <w:sz w:val="24"/>
          <w:szCs w:val="24"/>
          <w:lang w:eastAsia="zh-CN" w:bidi="hi-IN"/>
        </w:rPr>
        <w:t>Data</w:t>
      </w:r>
      <w:r w:rsidRPr="002E003F">
        <w:rPr>
          <w:rFonts w:ascii="Arial" w:eastAsia="SimSun" w:hAnsi="Arial" w:cs="Arial"/>
          <w:kern w:val="1"/>
          <w:sz w:val="24"/>
          <w:szCs w:val="24"/>
          <w:lang w:eastAsia="zh-CN" w:bidi="hi-IN"/>
        </w:rPr>
        <w:t>.............</w:t>
      </w:r>
      <w:bookmarkStart w:id="33" w:name="do%7Cax5%7Cpa5"/>
      <w:bookmarkEnd w:id="33"/>
      <w:r w:rsidRPr="002E003F">
        <w:rPr>
          <w:rFonts w:ascii="Arial" w:eastAsia="SimSun" w:hAnsi="Arial" w:cs="Arial"/>
          <w:b/>
          <w:kern w:val="1"/>
          <w:sz w:val="24"/>
          <w:szCs w:val="24"/>
          <w:lang w:eastAsia="zh-CN" w:bidi="hi-IN"/>
        </w:rPr>
        <w:t>Semnătura</w:t>
      </w:r>
      <w:r w:rsidRPr="002E003F">
        <w:rPr>
          <w:rFonts w:ascii="Arial" w:eastAsia="SimSun" w:hAnsi="Arial" w:cs="Arial"/>
          <w:kern w:val="1"/>
          <w:sz w:val="24"/>
          <w:szCs w:val="24"/>
          <w:lang w:eastAsia="zh-CN" w:bidi="hi-IN"/>
        </w:rPr>
        <w:t>.....................</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0"/>
          <w:lang w:val="en-US"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4"/>
          <w:lang w:val="en-US" w:bidi="hi-IN"/>
        </w:rPr>
      </w:pPr>
      <w:r w:rsidRPr="002E003F">
        <w:rPr>
          <w:rFonts w:ascii="Times New Roman" w:eastAsia="SimSun" w:hAnsi="Times New Roman" w:cs="Times New Roman"/>
          <w:b/>
          <w:kern w:val="1"/>
          <w:sz w:val="24"/>
          <w:szCs w:val="24"/>
          <w:lang w:val="en-US" w:bidi="hi-IN"/>
        </w:rPr>
        <w:t>MODEL</w:t>
      </w:r>
    </w:p>
    <w:p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RAPORTĂRI</w:t>
      </w:r>
      <w:r w:rsidR="00086973">
        <w:rPr>
          <w:rFonts w:ascii="Times New Roman" w:eastAsia="SimSun" w:hAnsi="Times New Roman" w:cs="Times New Roman"/>
          <w:kern w:val="1"/>
          <w:sz w:val="24"/>
          <w:szCs w:val="24"/>
          <w:lang w:val="en-US" w:bidi="hi-IN"/>
        </w:rPr>
        <w:t xml:space="preserve"> INIȚIALE/</w:t>
      </w:r>
      <w:r w:rsidRPr="002E003F">
        <w:rPr>
          <w:rFonts w:ascii="Times New Roman" w:eastAsia="SimSun" w:hAnsi="Times New Roman" w:cs="Times New Roman"/>
          <w:kern w:val="1"/>
          <w:sz w:val="24"/>
          <w:szCs w:val="24"/>
          <w:lang w:val="en-US" w:bidi="hi-IN"/>
        </w:rPr>
        <w:t xml:space="preserve"> INTERMEDIARE ŞI FINALE </w:t>
      </w:r>
    </w:p>
    <w:p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Contract nr. ........ din .......……......</w:t>
      </w:r>
    </w:p>
    <w:p w:rsidR="002E003F" w:rsidRPr="002E003F" w:rsidRDefault="002E003F" w:rsidP="002E003F">
      <w:pPr>
        <w:widowControl w:val="0"/>
        <w:suppressAutoHyphens/>
        <w:spacing w:after="0" w:line="240" w:lineRule="auto"/>
        <w:ind w:firstLine="720"/>
        <w:rPr>
          <w:rFonts w:ascii="Times New Roman" w:eastAsia="SimSun" w:hAnsi="Times New Roman" w:cs="Times New Roman"/>
          <w:kern w:val="1"/>
          <w:sz w:val="24"/>
          <w:szCs w:val="24"/>
          <w:lang w:val="en-US" w:bidi="hi-IN"/>
        </w:rPr>
      </w:pPr>
    </w:p>
    <w:p w:rsidR="002E003F" w:rsidRPr="002E003F" w:rsidRDefault="002E003F" w:rsidP="002E003F">
      <w:pPr>
        <w:widowControl w:val="0"/>
        <w:suppressAutoHyphens/>
        <w:spacing w:after="0" w:line="240" w:lineRule="auto"/>
        <w:ind w:firstLine="720"/>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Structura sportivă ................………..………………………………........................... adresa ................. ..................................................... telefon/fax ................................... email …………..……………...................</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Denumireaproiectuluisportiv ................................………………………………………………………….........</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Data înaintăriiraportului ................................................</w:t>
      </w: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Instituţia, numele, funcţiapersoanei care a primitraportul .....................................................................</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b/>
          <w:kern w:val="1"/>
          <w:sz w:val="24"/>
          <w:szCs w:val="24"/>
          <w:lang w:val="en-US" w:bidi="hi-IN"/>
        </w:rPr>
        <w:t>I. Raport de activitate</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1. Descrierea pe scurtaactivităţilor sportive desfăşuratepână la data întocmiriiraportului</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(Descrierea nu vadepăşi o paginăşivacuprindedatelenecesareuneievaluări de ansamblu a derulăriiproiectuluisportivşiverificăriirealităţiiprestaţiilor: </w:t>
      </w:r>
      <w:r w:rsidRPr="002E003F">
        <w:rPr>
          <w:rFonts w:ascii="Times New Roman" w:eastAsia="SimSun" w:hAnsi="Times New Roman" w:cs="Times New Roman"/>
          <w:b/>
          <w:kern w:val="1"/>
          <w:sz w:val="24"/>
          <w:szCs w:val="24"/>
          <w:u w:val="single"/>
          <w:lang w:val="en-US" w:bidi="hi-IN"/>
        </w:rPr>
        <w:t>beneficiari, ecouri de presă, colaborarea cu alţiparteneri etc.)</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2. Realizareaactivităţilorpropuse</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(Au putut fi desfăşurateacesteactivităţiîntimpulplanificat? DA/NU  Dacă NU, propuneţimăsurileceurmează a fi luateîncontinuarepentrurealizareatuturoractivităţilorprevăzuteîn contract)</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3. Rezultateobţinuteşirezultateaşteptate</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(Rezultateleobţinuteşirezultateleaşteptatevor fi consemnateînraport cu fiecareactivitatedesfăşurată, înconceptemăsurabile, indicatori de eficienţă. Anexaţidocumenterelevante, dupăcaz.)</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4. Propuneripentrucontinuareasaudezvoltareaproiectuluisportiv</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(Explicaţi de cefel de sprijinaveţinevoiepentrucontinuareasaudezvoltareaproiectuluisportiv.)</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5. Alte comentarii (dupăcaz )</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b/>
          <w:kern w:val="1"/>
          <w:sz w:val="24"/>
          <w:szCs w:val="24"/>
          <w:lang w:val="en-US" w:bidi="hi-IN"/>
        </w:rPr>
        <w:t>II. Raportfinanciar</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1. Date desprestructurasportivăsprijinităfinanciar: contbancar nr. ...…………...........…………….., deschis la Banca ………………………………………… persoana cu drept de semnătură ........................…....</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(denumireaşisediul)                                                                                           (numeleşiprenumele)</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2. Date despresprijinulfinanciar:</w:t>
      </w:r>
    </w:p>
    <w:p w:rsidR="002E003F" w:rsidRPr="002E003F" w:rsidRDefault="002E003F" w:rsidP="002E003F">
      <w:pPr>
        <w:widowControl w:val="0"/>
        <w:suppressAutoHyphens/>
        <w:spacing w:after="0" w:line="240" w:lineRule="auto"/>
        <w:ind w:left="720"/>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valoareasprijinuluifinanciar de la bugetulPrimăriei Mihai Viteazu - Consiliului Local, înconformitate cu contractulîncheiat: ...................................................................................................</w:t>
      </w:r>
    </w:p>
    <w:p w:rsidR="002E003F" w:rsidRPr="002E003F" w:rsidRDefault="002E003F" w:rsidP="002E003F">
      <w:pPr>
        <w:widowControl w:val="0"/>
        <w:suppressAutoHyphens/>
        <w:spacing w:after="0" w:line="240" w:lineRule="auto"/>
        <w:ind w:left="720"/>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valoareasprijinuluifinanciar cumulate la data întocmiriiraportului ..................................................</w:t>
      </w:r>
    </w:p>
    <w:p w:rsidR="002E003F" w:rsidRPr="002E003F" w:rsidRDefault="002E003F" w:rsidP="002E003F">
      <w:pPr>
        <w:widowControl w:val="0"/>
        <w:suppressAutoHyphens/>
        <w:spacing w:after="0" w:line="240" w:lineRule="auto"/>
        <w:ind w:left="720"/>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dobânzilebancare (cumulate pentruperioadarespectivă) ............................................................</w:t>
      </w:r>
    </w:p>
    <w:p w:rsidR="002E003F" w:rsidRPr="002E003F" w:rsidRDefault="002E003F" w:rsidP="002E003F">
      <w:pPr>
        <w:widowControl w:val="0"/>
        <w:suppressAutoHyphens/>
        <w:spacing w:after="0" w:line="240" w:lineRule="auto"/>
        <w:ind w:left="720"/>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soldulîncont la începutulperioadeiraportate, conform extrasului de cont .......................</w:t>
      </w:r>
    </w:p>
    <w:p w:rsidR="002E003F" w:rsidRPr="002E003F" w:rsidRDefault="002E003F" w:rsidP="002E003F">
      <w:pPr>
        <w:widowControl w:val="0"/>
        <w:suppressAutoHyphens/>
        <w:spacing w:after="0" w:line="240" w:lineRule="auto"/>
        <w:ind w:left="720"/>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soldulîncasă la începutulperioadeiraportate ............................................................</w:t>
      </w:r>
    </w:p>
    <w:p w:rsidR="002E003F" w:rsidRPr="002E003F" w:rsidRDefault="002E003F" w:rsidP="002E003F">
      <w:pPr>
        <w:widowControl w:val="0"/>
        <w:suppressAutoHyphens/>
        <w:spacing w:after="0" w:line="240" w:lineRule="auto"/>
        <w:ind w:left="720"/>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soldulîn lei la sfârşitulperioadei de raportare, conform extrasului de cont .........................………….</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3. Se anexeazăîncopieactele justificative pentrucheltuielileefectuate: facturi, chitanţefiscale, bonuri, extrase de cont, ordineşidispoziţii de plată.</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bidi="hi-IN"/>
        </w:rPr>
        <w:t>4</w:t>
      </w:r>
      <w:r w:rsidRPr="002E003F">
        <w:rPr>
          <w:rFonts w:ascii="Times New Roman" w:eastAsia="SimSun" w:hAnsi="Times New Roman" w:cs="Times New Roman"/>
          <w:kern w:val="1"/>
          <w:sz w:val="24"/>
          <w:szCs w:val="24"/>
          <w:lang w:val="en-US" w:bidi="hi-IN"/>
        </w:rPr>
        <w:t>. Situaţiacentralizatoarepentrufiecare capitol de cheltuieli (dupămodelulprezentatmaijos)</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______________________________________________________________________________</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lastRenderedPageBreak/>
        <w:t>| Categoria     | Numărul      | Unitatea care a | Data | Suma | Ce reprezintă |</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de cheltuieli | documentului | emisdocumentul |      |      |               |</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 justificativ |                 |      |      |               |</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|_______________|______________|_________________|______|______|_______________|</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ab/>
        <w:t xml:space="preserve">    |              |                 |      |      |               |</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|_______________|______________|_________________|______|______|_______________|</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Total (lei):                                 |                             |</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|________________________________________________|_____________________________|</w:t>
      </w:r>
    </w:p>
    <w:p w:rsidR="002E003F" w:rsidRPr="002E003F" w:rsidRDefault="002E003F" w:rsidP="002E003F">
      <w:pPr>
        <w:widowControl w:val="0"/>
        <w:numPr>
          <w:ilvl w:val="0"/>
          <w:numId w:val="3"/>
        </w:numPr>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Bugetul de veniturişicheltuieli al proiectuluisportiv</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Preşedintele structurii sportive</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w:t>
      </w:r>
    </w:p>
    <w:p w:rsidR="002E003F" w:rsidRPr="002E003F" w:rsidRDefault="002E003F" w:rsidP="002E003F">
      <w:pPr>
        <w:widowControl w:val="0"/>
        <w:suppressAutoHyphens/>
        <w:spacing w:after="0" w:line="240" w:lineRule="auto"/>
        <w:jc w:val="center"/>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(numele, prenumeleşisemnătura)</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Coordonatorul proiectului sportiv</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w:t>
      </w:r>
    </w:p>
    <w:p w:rsidR="002E003F" w:rsidRPr="002E003F" w:rsidRDefault="002E003F" w:rsidP="002E003F">
      <w:pPr>
        <w:widowControl w:val="0"/>
        <w:suppressAutoHyphens/>
        <w:spacing w:after="0" w:line="240" w:lineRule="auto"/>
        <w:jc w:val="center"/>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(numele, prenumeleşisemnătura)</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Responsabilulfinanciar al structurii sportive</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w:t>
      </w:r>
    </w:p>
    <w:p w:rsidR="002E003F" w:rsidRPr="002E003F" w:rsidRDefault="002E003F" w:rsidP="002E003F">
      <w:pPr>
        <w:widowControl w:val="0"/>
        <w:suppressAutoHyphens/>
        <w:spacing w:after="0" w:line="240" w:lineRule="auto"/>
        <w:jc w:val="center"/>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(numele, prenumeleşisemnătura)</w:t>
      </w:r>
    </w:p>
    <w:p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Data ........................</w:t>
      </w:r>
    </w:p>
    <w:p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Ştampila</w:t>
      </w: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p>
    <w:p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0"/>
          <w:lang w:val="en-US" w:eastAsia="zh-CN" w:bidi="hi-IN"/>
        </w:rPr>
      </w:pPr>
    </w:p>
    <w:p w:rsidR="002E003F" w:rsidRPr="002E003F" w:rsidRDefault="002E003F" w:rsidP="002E003F"/>
    <w:p w:rsidR="002E003F" w:rsidRPr="002E003F" w:rsidRDefault="002E003F" w:rsidP="002E003F">
      <w:pPr>
        <w:rPr>
          <w:noProof/>
        </w:rPr>
      </w:pPr>
    </w:p>
    <w:p w:rsidR="002E003F" w:rsidRPr="002E003F" w:rsidRDefault="002E003F" w:rsidP="002E003F">
      <w:pPr>
        <w:rPr>
          <w:noProof/>
        </w:rPr>
      </w:pPr>
    </w:p>
    <w:p w:rsidR="00D14A18" w:rsidRDefault="00D14A18"/>
    <w:sectPr w:rsidR="00D14A18" w:rsidSect="00C243E4">
      <w:footerReference w:type="default" r:id="rId35"/>
      <w:pgSz w:w="11906" w:h="16838"/>
      <w:pgMar w:top="660" w:right="1134" w:bottom="1693" w:left="1134" w:header="708" w:footer="1134" w:gutter="0"/>
      <w:cols w:space="708"/>
      <w:docGrid w:linePitch="312"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78F" w:rsidRDefault="00B6078F">
      <w:pPr>
        <w:spacing w:after="0" w:line="240" w:lineRule="auto"/>
      </w:pPr>
      <w:r>
        <w:separator/>
      </w:r>
    </w:p>
  </w:endnote>
  <w:endnote w:type="continuationSeparator" w:id="1">
    <w:p w:rsidR="00B6078F" w:rsidRDefault="00B60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Yu Gothic"/>
    <w:charset w:val="80"/>
    <w:family w:val="swiss"/>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95D" w:rsidRDefault="00C243E4">
    <w:pPr>
      <w:pStyle w:val="Footer"/>
      <w:tabs>
        <w:tab w:val="center" w:pos="4819"/>
        <w:tab w:val="right" w:pos="9638"/>
      </w:tabs>
      <w:jc w:val="center"/>
    </w:pPr>
    <w:r>
      <w:fldChar w:fldCharType="begin"/>
    </w:r>
    <w:r w:rsidR="0040295D">
      <w:instrText xml:space="preserve"> PAGE </w:instrText>
    </w:r>
    <w:r>
      <w:fldChar w:fldCharType="separate"/>
    </w:r>
    <w:r w:rsidR="005F0BFE">
      <w:rPr>
        <w:noProof/>
      </w:rPr>
      <w:t>27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78F" w:rsidRDefault="00B6078F">
      <w:pPr>
        <w:spacing w:after="0" w:line="240" w:lineRule="auto"/>
      </w:pPr>
      <w:r>
        <w:separator/>
      </w:r>
    </w:p>
  </w:footnote>
  <w:footnote w:type="continuationSeparator" w:id="1">
    <w:p w:rsidR="00B6078F" w:rsidRDefault="00B607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Arial" w:hAnsi="Arial" w:cs="Arial" w:hint="default"/>
        <w:sz w:val="21"/>
        <w:szCs w:val="21"/>
        <w:lang w:val="ro-RO"/>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6"/>
      <w:numFmt w:val="decimal"/>
      <w:lvlText w:val="%1."/>
      <w:lvlJc w:val="left"/>
      <w:pPr>
        <w:tabs>
          <w:tab w:val="num" w:pos="0"/>
        </w:tabs>
        <w:ind w:left="720" w:hanging="360"/>
      </w:pPr>
      <w:rPr>
        <w:szCs w:val="24"/>
        <w:lang w:eastAsia="en-U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1440" w:hanging="360"/>
      </w:pPr>
      <w:rPr>
        <w:rFonts w:ascii="Symbol" w:hAnsi="Symbol" w:cs="Times New Roman" w:hint="default"/>
        <w:sz w:val="24"/>
        <w:szCs w:val="24"/>
        <w:lang w:val="ro-RO"/>
      </w:rPr>
    </w:lvl>
  </w:abstractNum>
  <w:abstractNum w:abstractNumId="4">
    <w:nsid w:val="00000005"/>
    <w:multiLevelType w:val="singleLevel"/>
    <w:tmpl w:val="00000005"/>
    <w:name w:val="WW8Num5"/>
    <w:lvl w:ilvl="0">
      <w:numFmt w:val="bullet"/>
      <w:lvlText w:val="-"/>
      <w:lvlJc w:val="left"/>
      <w:pPr>
        <w:tabs>
          <w:tab w:val="num" w:pos="0"/>
        </w:tabs>
        <w:ind w:left="1080" w:hanging="360"/>
      </w:pPr>
      <w:rPr>
        <w:rFonts w:ascii="Times New Roman" w:hAnsi="Times New Roman" w:cs="Symbol"/>
        <w:color w:val="000000"/>
        <w:szCs w:val="24"/>
        <w:lang w:val="ro-RO"/>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ascii="Arial" w:eastAsia="Times New Roman" w:hAnsi="Arial" w:cs="Arial" w:hint="default"/>
        <w:b/>
        <w:sz w:val="24"/>
        <w:szCs w:val="24"/>
        <w:lang w:val="en-US"/>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Arial" w:hAnsi="Arial" w:cs="Arial" w:hint="default"/>
        <w:sz w:val="21"/>
        <w:szCs w:val="21"/>
        <w:lang w:val="ro-RO"/>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nsid w:val="00000008"/>
    <w:multiLevelType w:val="singleLevel"/>
    <w:tmpl w:val="00000008"/>
    <w:name w:val="WW8Num8"/>
    <w:lvl w:ilvl="0">
      <w:numFmt w:val="bullet"/>
      <w:lvlText w:val="-"/>
      <w:lvlJc w:val="left"/>
      <w:pPr>
        <w:tabs>
          <w:tab w:val="num" w:pos="0"/>
        </w:tabs>
        <w:ind w:left="720" w:hanging="360"/>
      </w:pPr>
      <w:rPr>
        <w:rFonts w:ascii="Times New Roman" w:hAnsi="Times New Roman" w:cs="Times New Roman" w:hint="default"/>
        <w:color w:val="000000"/>
        <w:sz w:val="24"/>
        <w:szCs w:val="24"/>
        <w:lang w:val="ro-RO"/>
      </w:rPr>
    </w:lvl>
  </w:abstractNum>
  <w:abstractNum w:abstractNumId="8">
    <w:nsid w:val="00000009"/>
    <w:multiLevelType w:val="multilevel"/>
    <w:tmpl w:val="00000009"/>
    <w:name w:val="WW8Num9"/>
    <w:lvl w:ilvl="0">
      <w:start w:val="5"/>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Arial" w:eastAsia="Times New Roman" w:hAnsi="Arial" w:cs="Arial" w:hint="default"/>
        <w:b w:val="0"/>
        <w:bCs w:val="0"/>
        <w:sz w:val="21"/>
        <w:szCs w:val="21"/>
        <w:lang w:val="ro-RO"/>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4"/>
        <w:szCs w:val="24"/>
        <w:lang w:val="ro-RO"/>
      </w:rPr>
    </w:lvl>
  </w:abstractNum>
  <w:abstractNum w:abstractNumId="10">
    <w:nsid w:val="0000000B"/>
    <w:multiLevelType w:val="multilevel"/>
    <w:tmpl w:val="0000000B"/>
    <w:name w:val="WW8Num11"/>
    <w:lvl w:ilvl="0">
      <w:start w:val="2"/>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Arial" w:hAnsi="Arial" w:cs="Arial" w:hint="default"/>
        <w:sz w:val="21"/>
        <w:szCs w:val="21"/>
        <w:lang w:val="ro-RO"/>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nsid w:val="0000000C"/>
    <w:multiLevelType w:val="singleLevel"/>
    <w:tmpl w:val="0000000C"/>
    <w:name w:val="WW8Num12"/>
    <w:lvl w:ilvl="0">
      <w:start w:val="8"/>
      <w:numFmt w:val="decimal"/>
      <w:suff w:val="space"/>
      <w:lvlText w:val="%1."/>
      <w:lvlJc w:val="left"/>
      <w:pPr>
        <w:tabs>
          <w:tab w:val="num" w:pos="0"/>
        </w:tabs>
        <w:ind w:left="0" w:firstLine="0"/>
      </w:pPr>
      <w:rPr>
        <w:rFonts w:ascii="Arial" w:eastAsia="Times New Roman" w:hAnsi="Arial" w:cs="Arial" w:hint="default"/>
        <w:sz w:val="24"/>
        <w:szCs w:val="24"/>
        <w:lang w:val="ro-RO"/>
      </w:rPr>
    </w:lvl>
  </w:abstractNum>
  <w:abstractNum w:abstractNumId="12">
    <w:nsid w:val="0000000D"/>
    <w:multiLevelType w:val="multilevel"/>
    <w:tmpl w:val="0000000D"/>
    <w:name w:val="WW8Num13"/>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Arial" w:hAnsi="Arial" w:cs="Arial" w:hint="default"/>
        <w:b w:val="0"/>
        <w:bCs w:val="0"/>
        <w:sz w:val="21"/>
        <w:szCs w:val="21"/>
        <w:lang w:val="ro-RO"/>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440" w:hanging="360"/>
      </w:pPr>
      <w:rPr>
        <w:rFonts w:ascii="Liberation Serif" w:hAnsi="Liberation Serif" w:cs="Liberation Serif"/>
        <w:color w:val="000000"/>
        <w:szCs w:val="24"/>
        <w:lang w:val="ro-RO"/>
      </w:rPr>
    </w:lvl>
    <w:lvl w:ilvl="2">
      <w:start w:val="1"/>
      <w:numFmt w:val="bullet"/>
      <w:lvlText w:val=""/>
      <w:lvlJc w:val="left"/>
      <w:pPr>
        <w:tabs>
          <w:tab w:val="num" w:pos="0"/>
        </w:tabs>
        <w:ind w:left="2160" w:hanging="360"/>
      </w:pPr>
      <w:rPr>
        <w:rFonts w:ascii="Symbol" w:hAnsi="Symbol"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ascii="Arial" w:eastAsia="Liberation Sans Narrow" w:hAnsi="Arial" w:cs="Arial" w:hint="default"/>
        <w:b/>
        <w:bCs/>
        <w:sz w:val="24"/>
        <w:szCs w:val="24"/>
        <w:lang w:val="ro-RO"/>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10"/>
    <w:multiLevelType w:val="singleLevel"/>
    <w:tmpl w:val="00000010"/>
    <w:name w:val="WW8Num16"/>
    <w:lvl w:ilvl="0">
      <w:start w:val="1"/>
      <w:numFmt w:val="bullet"/>
      <w:lvlText w:val=""/>
      <w:lvlJc w:val="left"/>
      <w:pPr>
        <w:tabs>
          <w:tab w:val="num" w:pos="-240"/>
        </w:tabs>
        <w:ind w:left="1260" w:hanging="360"/>
      </w:pPr>
      <w:rPr>
        <w:rFonts w:ascii="Liberation Serif" w:hAnsi="Liberation Serif" w:cs="Arial" w:hint="default"/>
        <w:sz w:val="24"/>
        <w:szCs w:val="24"/>
        <w:lang w:val="ro-RO"/>
      </w:rPr>
    </w:lvl>
  </w:abstractNum>
  <w:abstractNum w:abstractNumId="16">
    <w:nsid w:val="00000011"/>
    <w:multiLevelType w:val="singleLevel"/>
    <w:tmpl w:val="00000011"/>
    <w:name w:val="WW8Num17"/>
    <w:lvl w:ilvl="0">
      <w:start w:val="5"/>
      <w:numFmt w:val="decimal"/>
      <w:suff w:val="nothing"/>
      <w:lvlText w:val="%1)"/>
      <w:lvlJc w:val="left"/>
      <w:pPr>
        <w:tabs>
          <w:tab w:val="num" w:pos="0"/>
        </w:tabs>
        <w:ind w:left="0" w:firstLine="0"/>
      </w:pPr>
      <w:rPr>
        <w:rFonts w:ascii="Arial" w:eastAsia="Times New Roman" w:hAnsi="Arial" w:cs="Arial" w:hint="default"/>
        <w:b/>
        <w:sz w:val="24"/>
        <w:szCs w:val="24"/>
        <w:lang w:val="pt-PT"/>
      </w:rPr>
    </w:lvl>
  </w:abstractNum>
  <w:abstractNum w:abstractNumId="17">
    <w:nsid w:val="15645B38"/>
    <w:multiLevelType w:val="hybridMultilevel"/>
    <w:tmpl w:val="9D5C76E0"/>
    <w:lvl w:ilvl="0" w:tplc="0409000B">
      <w:start w:val="1"/>
      <w:numFmt w:val="bullet"/>
      <w:lvlText w:val=""/>
      <w:lvlJc w:val="left"/>
      <w:pPr>
        <w:ind w:left="825" w:hanging="360"/>
      </w:pPr>
      <w:rPr>
        <w:rFonts w:ascii="Wingdings" w:hAnsi="Wingding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nsid w:val="362B3F22"/>
    <w:multiLevelType w:val="multilevel"/>
    <w:tmpl w:val="616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04390E"/>
    <w:multiLevelType w:val="hybridMultilevel"/>
    <w:tmpl w:val="33383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2D233A"/>
    <w:multiLevelType w:val="hybridMultilevel"/>
    <w:tmpl w:val="530C77C0"/>
    <w:lvl w:ilvl="0" w:tplc="9DC65C10">
      <w:start w:val="1"/>
      <w:numFmt w:val="lowerLetter"/>
      <w:lvlText w:val="%1)"/>
      <w:lvlJc w:val="left"/>
      <w:pPr>
        <w:ind w:left="4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3EF882">
      <w:start w:val="1"/>
      <w:numFmt w:val="lowerLetter"/>
      <w:lvlText w:val="%2"/>
      <w:lvlJc w:val="left"/>
      <w:pPr>
        <w:ind w:left="1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D27522">
      <w:start w:val="1"/>
      <w:numFmt w:val="lowerRoman"/>
      <w:lvlText w:val="%3"/>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38AEE52">
      <w:start w:val="1"/>
      <w:numFmt w:val="decimal"/>
      <w:lvlText w:val="%4"/>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1282E6A">
      <w:start w:val="1"/>
      <w:numFmt w:val="lowerLetter"/>
      <w:lvlText w:val="%5"/>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7BCC224">
      <w:start w:val="1"/>
      <w:numFmt w:val="lowerRoman"/>
      <w:lvlText w:val="%6"/>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9FA318C">
      <w:start w:val="1"/>
      <w:numFmt w:val="decimal"/>
      <w:lvlText w:val="%7"/>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B76A56E">
      <w:start w:val="1"/>
      <w:numFmt w:val="lowerLetter"/>
      <w:lvlText w:val="%8"/>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5D0FEAE">
      <w:start w:val="1"/>
      <w:numFmt w:val="lowerRoman"/>
      <w:lvlText w:val="%9"/>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nsid w:val="6A952563"/>
    <w:multiLevelType w:val="hybridMultilevel"/>
    <w:tmpl w:val="E2F8CFB0"/>
    <w:lvl w:ilvl="0" w:tplc="159E93B8">
      <w:start w:val="7"/>
      <w:numFmt w:val="lowerLetter"/>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98337A">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9C05BC">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F079F0">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D6570C">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8E325E">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18B4DA">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08EFD6">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BA515E">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6EFA4981"/>
    <w:multiLevelType w:val="multilevel"/>
    <w:tmpl w:val="1C0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2"/>
  </w:num>
  <w:num w:numId="19">
    <w:abstractNumId w:val="18"/>
  </w:num>
  <w:num w:numId="20">
    <w:abstractNumId w:val="20"/>
  </w:num>
  <w:num w:numId="21">
    <w:abstractNumId w:val="21"/>
  </w:num>
  <w:num w:numId="22">
    <w:abstractNumId w:val="17"/>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2E003F"/>
    <w:rsid w:val="00086973"/>
    <w:rsid w:val="002B79F0"/>
    <w:rsid w:val="002E003F"/>
    <w:rsid w:val="002F6D0D"/>
    <w:rsid w:val="00300281"/>
    <w:rsid w:val="00314013"/>
    <w:rsid w:val="003C4C1A"/>
    <w:rsid w:val="0040295D"/>
    <w:rsid w:val="0047446E"/>
    <w:rsid w:val="005C2AE2"/>
    <w:rsid w:val="005F0BFE"/>
    <w:rsid w:val="005F4772"/>
    <w:rsid w:val="00657786"/>
    <w:rsid w:val="006C6BDD"/>
    <w:rsid w:val="00794AEC"/>
    <w:rsid w:val="00A97E9F"/>
    <w:rsid w:val="00B21622"/>
    <w:rsid w:val="00B6078F"/>
    <w:rsid w:val="00B81540"/>
    <w:rsid w:val="00C048B3"/>
    <w:rsid w:val="00C243E4"/>
    <w:rsid w:val="00C355BB"/>
    <w:rsid w:val="00C61651"/>
    <w:rsid w:val="00CA0F4B"/>
    <w:rsid w:val="00D14A18"/>
    <w:rsid w:val="00DB759C"/>
    <w:rsid w:val="00F14542"/>
    <w:rsid w:val="00F71600"/>
    <w:rsid w:val="00FA4B85"/>
    <w:rsid w:val="00FD6D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E4"/>
  </w:style>
  <w:style w:type="paragraph" w:styleId="Heading1">
    <w:name w:val="heading 1"/>
    <w:basedOn w:val="Normal"/>
    <w:next w:val="Normal"/>
    <w:link w:val="Heading1Char"/>
    <w:qFormat/>
    <w:rsid w:val="002E003F"/>
    <w:pPr>
      <w:keepNext/>
      <w:keepLines/>
      <w:widowControl w:val="0"/>
      <w:numPr>
        <w:numId w:val="1"/>
      </w:numPr>
      <w:suppressAutoHyphens/>
      <w:spacing w:before="240" w:after="60" w:line="240" w:lineRule="auto"/>
      <w:outlineLvl w:val="0"/>
    </w:pPr>
    <w:rPr>
      <w:rFonts w:ascii="Arial" w:eastAsia="SimSun" w:hAnsi="Arial" w:cs="Arial"/>
      <w:b/>
      <w:kern w:val="1"/>
      <w:sz w:val="32"/>
      <w:szCs w:val="20"/>
      <w:lang w:val="en-US" w:eastAsia="zh-CN" w:bidi="hi-IN"/>
    </w:rPr>
  </w:style>
  <w:style w:type="paragraph" w:styleId="Heading2">
    <w:name w:val="heading 2"/>
    <w:basedOn w:val="Normal"/>
    <w:next w:val="Normal"/>
    <w:link w:val="Heading2Char"/>
    <w:qFormat/>
    <w:rsid w:val="002E003F"/>
    <w:pPr>
      <w:keepNext/>
      <w:keepLines/>
      <w:widowControl w:val="0"/>
      <w:numPr>
        <w:ilvl w:val="1"/>
        <w:numId w:val="1"/>
      </w:numPr>
      <w:suppressAutoHyphens/>
      <w:spacing w:before="240" w:after="60" w:line="240" w:lineRule="auto"/>
      <w:outlineLvl w:val="1"/>
    </w:pPr>
    <w:rPr>
      <w:rFonts w:ascii="Arial" w:eastAsia="SimSun" w:hAnsi="Arial" w:cs="Arial"/>
      <w:b/>
      <w:i/>
      <w:kern w:val="1"/>
      <w:sz w:val="28"/>
      <w:szCs w:val="20"/>
      <w:lang w:val="en-US" w:eastAsia="zh-CN" w:bidi="hi-IN"/>
    </w:rPr>
  </w:style>
  <w:style w:type="paragraph" w:styleId="Heading3">
    <w:name w:val="heading 3"/>
    <w:basedOn w:val="Normal"/>
    <w:next w:val="Normal"/>
    <w:link w:val="Heading3Char"/>
    <w:qFormat/>
    <w:rsid w:val="002E003F"/>
    <w:pPr>
      <w:keepNext/>
      <w:keepLines/>
      <w:widowControl w:val="0"/>
      <w:numPr>
        <w:ilvl w:val="2"/>
        <w:numId w:val="1"/>
      </w:numPr>
      <w:suppressAutoHyphens/>
      <w:spacing w:before="240" w:after="60" w:line="240" w:lineRule="auto"/>
      <w:outlineLvl w:val="2"/>
    </w:pPr>
    <w:rPr>
      <w:rFonts w:ascii="Arial" w:eastAsia="SimSun" w:hAnsi="Arial" w:cs="Arial"/>
      <w:b/>
      <w:kern w:val="1"/>
      <w:sz w:val="26"/>
      <w:szCs w:val="20"/>
      <w:lang w:val="en-US" w:eastAsia="zh-CN" w:bidi="hi-IN"/>
    </w:rPr>
  </w:style>
  <w:style w:type="paragraph" w:styleId="Heading4">
    <w:name w:val="heading 4"/>
    <w:basedOn w:val="Normal"/>
    <w:next w:val="Normal"/>
    <w:link w:val="Heading4Char"/>
    <w:qFormat/>
    <w:rsid w:val="002E003F"/>
    <w:pPr>
      <w:keepNext/>
      <w:keepLines/>
      <w:widowControl w:val="0"/>
      <w:numPr>
        <w:ilvl w:val="3"/>
        <w:numId w:val="1"/>
      </w:numPr>
      <w:suppressAutoHyphens/>
      <w:spacing w:before="240" w:after="60" w:line="240" w:lineRule="auto"/>
      <w:outlineLvl w:val="3"/>
    </w:pPr>
    <w:rPr>
      <w:rFonts w:ascii="Times New Roman" w:eastAsia="SimSun" w:hAnsi="Times New Roman" w:cs="Times New Roman"/>
      <w:b/>
      <w:kern w:val="1"/>
      <w:sz w:val="28"/>
      <w:szCs w:val="20"/>
      <w:lang w:val="en-US" w:eastAsia="zh-CN" w:bidi="hi-IN"/>
    </w:rPr>
  </w:style>
  <w:style w:type="paragraph" w:styleId="Heading5">
    <w:name w:val="heading 5"/>
    <w:basedOn w:val="Normal"/>
    <w:next w:val="Normal"/>
    <w:link w:val="Heading5Char"/>
    <w:qFormat/>
    <w:rsid w:val="002E003F"/>
    <w:pPr>
      <w:keepNext/>
      <w:keepLines/>
      <w:widowControl w:val="0"/>
      <w:numPr>
        <w:ilvl w:val="4"/>
        <w:numId w:val="1"/>
      </w:numPr>
      <w:suppressAutoHyphens/>
      <w:spacing w:before="240" w:after="60" w:line="240" w:lineRule="auto"/>
      <w:outlineLvl w:val="4"/>
    </w:pPr>
    <w:rPr>
      <w:rFonts w:ascii="Times New Roman" w:eastAsia="SimSun" w:hAnsi="Times New Roman" w:cs="Times New Roman"/>
      <w:b/>
      <w:i/>
      <w:kern w:val="1"/>
      <w:sz w:val="26"/>
      <w:szCs w:val="20"/>
      <w:lang w:val="en-US" w:eastAsia="zh-CN" w:bidi="hi-IN"/>
    </w:rPr>
  </w:style>
  <w:style w:type="paragraph" w:styleId="Heading6">
    <w:name w:val="heading 6"/>
    <w:basedOn w:val="Normal"/>
    <w:next w:val="Normal"/>
    <w:link w:val="Heading6Char"/>
    <w:qFormat/>
    <w:rsid w:val="002E003F"/>
    <w:pPr>
      <w:keepNext/>
      <w:keepLines/>
      <w:widowControl w:val="0"/>
      <w:numPr>
        <w:ilvl w:val="5"/>
        <w:numId w:val="1"/>
      </w:numPr>
      <w:suppressAutoHyphens/>
      <w:spacing w:before="240" w:after="60" w:line="240" w:lineRule="auto"/>
      <w:outlineLvl w:val="5"/>
    </w:pPr>
    <w:rPr>
      <w:rFonts w:ascii="Times New Roman" w:eastAsia="SimSun" w:hAnsi="Times New Roman" w:cs="Times New Roman"/>
      <w:b/>
      <w:kern w:val="1"/>
      <w:szCs w:val="20"/>
      <w:lang w:val="en-US" w:eastAsia="zh-CN" w:bidi="hi-IN"/>
    </w:rPr>
  </w:style>
  <w:style w:type="paragraph" w:styleId="Heading7">
    <w:name w:val="heading 7"/>
    <w:basedOn w:val="Normal"/>
    <w:next w:val="Normal"/>
    <w:link w:val="Heading7Char"/>
    <w:qFormat/>
    <w:rsid w:val="002E003F"/>
    <w:pPr>
      <w:keepNext/>
      <w:keepLines/>
      <w:widowControl w:val="0"/>
      <w:numPr>
        <w:ilvl w:val="6"/>
        <w:numId w:val="1"/>
      </w:numPr>
      <w:suppressAutoHyphens/>
      <w:spacing w:before="240" w:after="60" w:line="240" w:lineRule="auto"/>
      <w:outlineLvl w:val="6"/>
    </w:pPr>
    <w:rPr>
      <w:rFonts w:ascii="Times New Roman" w:eastAsia="SimSun" w:hAnsi="Times New Roman" w:cs="Times New Roman"/>
      <w:kern w:val="1"/>
      <w:sz w:val="24"/>
      <w:szCs w:val="20"/>
      <w:lang w:val="en-US" w:eastAsia="zh-CN" w:bidi="hi-IN"/>
    </w:rPr>
  </w:style>
  <w:style w:type="paragraph" w:styleId="Heading8">
    <w:name w:val="heading 8"/>
    <w:basedOn w:val="Normal"/>
    <w:next w:val="Normal"/>
    <w:link w:val="Heading8Char"/>
    <w:qFormat/>
    <w:rsid w:val="002E003F"/>
    <w:pPr>
      <w:keepNext/>
      <w:keepLines/>
      <w:widowControl w:val="0"/>
      <w:numPr>
        <w:ilvl w:val="7"/>
        <w:numId w:val="1"/>
      </w:numPr>
      <w:suppressAutoHyphens/>
      <w:spacing w:before="240" w:after="60" w:line="240" w:lineRule="auto"/>
      <w:outlineLvl w:val="7"/>
    </w:pPr>
    <w:rPr>
      <w:rFonts w:ascii="Times New Roman" w:eastAsia="SimSun" w:hAnsi="Times New Roman" w:cs="Times New Roman"/>
      <w:i/>
      <w:kern w:val="1"/>
      <w:sz w:val="24"/>
      <w:szCs w:val="20"/>
      <w:lang w:val="en-US" w:eastAsia="zh-CN" w:bidi="hi-IN"/>
    </w:rPr>
  </w:style>
  <w:style w:type="paragraph" w:styleId="Heading9">
    <w:name w:val="heading 9"/>
    <w:basedOn w:val="Normal"/>
    <w:next w:val="Normal"/>
    <w:link w:val="Heading9Char"/>
    <w:qFormat/>
    <w:rsid w:val="002E003F"/>
    <w:pPr>
      <w:keepNext/>
      <w:keepLines/>
      <w:widowControl w:val="0"/>
      <w:numPr>
        <w:ilvl w:val="8"/>
        <w:numId w:val="1"/>
      </w:numPr>
      <w:suppressAutoHyphens/>
      <w:spacing w:before="240" w:after="60" w:line="240" w:lineRule="auto"/>
      <w:outlineLvl w:val="8"/>
    </w:pPr>
    <w:rPr>
      <w:rFonts w:ascii="Arial" w:eastAsia="SimSun" w:hAnsi="Arial" w:cs="Arial"/>
      <w:kern w:val="1"/>
      <w:szCs w:val="20"/>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003F"/>
    <w:rPr>
      <w:rFonts w:ascii="Arial" w:eastAsia="SimSun" w:hAnsi="Arial" w:cs="Arial"/>
      <w:b/>
      <w:kern w:val="1"/>
      <w:sz w:val="32"/>
      <w:szCs w:val="20"/>
      <w:lang w:val="en-US" w:eastAsia="zh-CN" w:bidi="hi-IN"/>
    </w:rPr>
  </w:style>
  <w:style w:type="character" w:customStyle="1" w:styleId="Heading2Char">
    <w:name w:val="Heading 2 Char"/>
    <w:basedOn w:val="DefaultParagraphFont"/>
    <w:link w:val="Heading2"/>
    <w:rsid w:val="002E003F"/>
    <w:rPr>
      <w:rFonts w:ascii="Arial" w:eastAsia="SimSun" w:hAnsi="Arial" w:cs="Arial"/>
      <w:b/>
      <w:i/>
      <w:kern w:val="1"/>
      <w:sz w:val="28"/>
      <w:szCs w:val="20"/>
      <w:lang w:val="en-US" w:eastAsia="zh-CN" w:bidi="hi-IN"/>
    </w:rPr>
  </w:style>
  <w:style w:type="character" w:customStyle="1" w:styleId="Heading3Char">
    <w:name w:val="Heading 3 Char"/>
    <w:basedOn w:val="DefaultParagraphFont"/>
    <w:link w:val="Heading3"/>
    <w:rsid w:val="002E003F"/>
    <w:rPr>
      <w:rFonts w:ascii="Arial" w:eastAsia="SimSun" w:hAnsi="Arial" w:cs="Arial"/>
      <w:b/>
      <w:kern w:val="1"/>
      <w:sz w:val="26"/>
      <w:szCs w:val="20"/>
      <w:lang w:val="en-US" w:eastAsia="zh-CN" w:bidi="hi-IN"/>
    </w:rPr>
  </w:style>
  <w:style w:type="character" w:customStyle="1" w:styleId="Heading4Char">
    <w:name w:val="Heading 4 Char"/>
    <w:basedOn w:val="DefaultParagraphFont"/>
    <w:link w:val="Heading4"/>
    <w:rsid w:val="002E003F"/>
    <w:rPr>
      <w:rFonts w:ascii="Times New Roman" w:eastAsia="SimSun" w:hAnsi="Times New Roman" w:cs="Times New Roman"/>
      <w:b/>
      <w:kern w:val="1"/>
      <w:sz w:val="28"/>
      <w:szCs w:val="20"/>
      <w:lang w:val="en-US" w:eastAsia="zh-CN" w:bidi="hi-IN"/>
    </w:rPr>
  </w:style>
  <w:style w:type="character" w:customStyle="1" w:styleId="Heading5Char">
    <w:name w:val="Heading 5 Char"/>
    <w:basedOn w:val="DefaultParagraphFont"/>
    <w:link w:val="Heading5"/>
    <w:rsid w:val="002E003F"/>
    <w:rPr>
      <w:rFonts w:ascii="Times New Roman" w:eastAsia="SimSun" w:hAnsi="Times New Roman" w:cs="Times New Roman"/>
      <w:b/>
      <w:i/>
      <w:kern w:val="1"/>
      <w:sz w:val="26"/>
      <w:szCs w:val="20"/>
      <w:lang w:val="en-US" w:eastAsia="zh-CN" w:bidi="hi-IN"/>
    </w:rPr>
  </w:style>
  <w:style w:type="character" w:customStyle="1" w:styleId="Heading6Char">
    <w:name w:val="Heading 6 Char"/>
    <w:basedOn w:val="DefaultParagraphFont"/>
    <w:link w:val="Heading6"/>
    <w:rsid w:val="002E003F"/>
    <w:rPr>
      <w:rFonts w:ascii="Times New Roman" w:eastAsia="SimSun" w:hAnsi="Times New Roman" w:cs="Times New Roman"/>
      <w:b/>
      <w:kern w:val="1"/>
      <w:szCs w:val="20"/>
      <w:lang w:val="en-US" w:eastAsia="zh-CN" w:bidi="hi-IN"/>
    </w:rPr>
  </w:style>
  <w:style w:type="character" w:customStyle="1" w:styleId="Heading7Char">
    <w:name w:val="Heading 7 Char"/>
    <w:basedOn w:val="DefaultParagraphFont"/>
    <w:link w:val="Heading7"/>
    <w:rsid w:val="002E003F"/>
    <w:rPr>
      <w:rFonts w:ascii="Times New Roman" w:eastAsia="SimSun" w:hAnsi="Times New Roman" w:cs="Times New Roman"/>
      <w:kern w:val="1"/>
      <w:sz w:val="24"/>
      <w:szCs w:val="20"/>
      <w:lang w:val="en-US" w:eastAsia="zh-CN" w:bidi="hi-IN"/>
    </w:rPr>
  </w:style>
  <w:style w:type="character" w:customStyle="1" w:styleId="Heading8Char">
    <w:name w:val="Heading 8 Char"/>
    <w:basedOn w:val="DefaultParagraphFont"/>
    <w:link w:val="Heading8"/>
    <w:rsid w:val="002E003F"/>
    <w:rPr>
      <w:rFonts w:ascii="Times New Roman" w:eastAsia="SimSun" w:hAnsi="Times New Roman" w:cs="Times New Roman"/>
      <w:i/>
      <w:kern w:val="1"/>
      <w:sz w:val="24"/>
      <w:szCs w:val="20"/>
      <w:lang w:val="en-US" w:eastAsia="zh-CN" w:bidi="hi-IN"/>
    </w:rPr>
  </w:style>
  <w:style w:type="character" w:customStyle="1" w:styleId="Heading9Char">
    <w:name w:val="Heading 9 Char"/>
    <w:basedOn w:val="DefaultParagraphFont"/>
    <w:link w:val="Heading9"/>
    <w:rsid w:val="002E003F"/>
    <w:rPr>
      <w:rFonts w:ascii="Arial" w:eastAsia="SimSun" w:hAnsi="Arial" w:cs="Arial"/>
      <w:kern w:val="1"/>
      <w:szCs w:val="20"/>
      <w:lang w:val="en-US" w:eastAsia="zh-CN" w:bidi="hi-IN"/>
    </w:rPr>
  </w:style>
  <w:style w:type="numbering" w:customStyle="1" w:styleId="NoList1">
    <w:name w:val="No List1"/>
    <w:next w:val="NoList"/>
    <w:uiPriority w:val="99"/>
    <w:semiHidden/>
    <w:unhideWhenUsed/>
    <w:rsid w:val="002E003F"/>
  </w:style>
  <w:style w:type="numbering" w:customStyle="1" w:styleId="NoList11">
    <w:name w:val="No List11"/>
    <w:next w:val="NoList"/>
    <w:uiPriority w:val="99"/>
    <w:semiHidden/>
    <w:unhideWhenUsed/>
    <w:rsid w:val="002E003F"/>
  </w:style>
  <w:style w:type="numbering" w:customStyle="1" w:styleId="NoList111">
    <w:name w:val="No List111"/>
    <w:next w:val="NoList"/>
    <w:uiPriority w:val="99"/>
    <w:semiHidden/>
    <w:unhideWhenUsed/>
    <w:rsid w:val="002E003F"/>
  </w:style>
  <w:style w:type="numbering" w:customStyle="1" w:styleId="NoList1111">
    <w:name w:val="No List1111"/>
    <w:next w:val="NoList"/>
    <w:uiPriority w:val="99"/>
    <w:semiHidden/>
    <w:unhideWhenUsed/>
    <w:rsid w:val="002E003F"/>
  </w:style>
  <w:style w:type="character" w:customStyle="1" w:styleId="WW8Num1z0">
    <w:name w:val="WW8Num1z0"/>
    <w:rsid w:val="002E003F"/>
  </w:style>
  <w:style w:type="character" w:customStyle="1" w:styleId="WW8Num1z1">
    <w:name w:val="WW8Num1z1"/>
    <w:rsid w:val="002E003F"/>
  </w:style>
  <w:style w:type="character" w:customStyle="1" w:styleId="WW8Num1z2">
    <w:name w:val="WW8Num1z2"/>
    <w:rsid w:val="002E003F"/>
  </w:style>
  <w:style w:type="character" w:customStyle="1" w:styleId="WW8Num1z3">
    <w:name w:val="WW8Num1z3"/>
    <w:rsid w:val="002E003F"/>
  </w:style>
  <w:style w:type="character" w:customStyle="1" w:styleId="WW8Num1z4">
    <w:name w:val="WW8Num1z4"/>
    <w:rsid w:val="002E003F"/>
  </w:style>
  <w:style w:type="character" w:customStyle="1" w:styleId="WW8Num1z5">
    <w:name w:val="WW8Num1z5"/>
    <w:rsid w:val="002E003F"/>
  </w:style>
  <w:style w:type="character" w:customStyle="1" w:styleId="WW8Num1z6">
    <w:name w:val="WW8Num1z6"/>
    <w:rsid w:val="002E003F"/>
  </w:style>
  <w:style w:type="character" w:customStyle="1" w:styleId="WW8Num1z7">
    <w:name w:val="WW8Num1z7"/>
    <w:rsid w:val="002E003F"/>
  </w:style>
  <w:style w:type="character" w:customStyle="1" w:styleId="WW8Num1z8">
    <w:name w:val="WW8Num1z8"/>
    <w:rsid w:val="002E003F"/>
  </w:style>
  <w:style w:type="character" w:customStyle="1" w:styleId="WW8Num2z0">
    <w:name w:val="WW8Num2z0"/>
    <w:rsid w:val="002E003F"/>
  </w:style>
  <w:style w:type="character" w:customStyle="1" w:styleId="WW8Num2z1">
    <w:name w:val="WW8Num2z1"/>
    <w:rsid w:val="002E003F"/>
    <w:rPr>
      <w:rFonts w:ascii="Arial" w:hAnsi="Arial" w:cs="Arial" w:hint="default"/>
      <w:sz w:val="21"/>
      <w:szCs w:val="21"/>
      <w:lang w:val="ro-RO"/>
    </w:rPr>
  </w:style>
  <w:style w:type="character" w:customStyle="1" w:styleId="WW8Num2z2">
    <w:name w:val="WW8Num2z2"/>
    <w:rsid w:val="002E003F"/>
  </w:style>
  <w:style w:type="character" w:customStyle="1" w:styleId="WW8Num2z3">
    <w:name w:val="WW8Num2z3"/>
    <w:rsid w:val="002E003F"/>
  </w:style>
  <w:style w:type="character" w:customStyle="1" w:styleId="WW8Num2z4">
    <w:name w:val="WW8Num2z4"/>
    <w:rsid w:val="002E003F"/>
  </w:style>
  <w:style w:type="character" w:customStyle="1" w:styleId="WW8Num2z5">
    <w:name w:val="WW8Num2z5"/>
    <w:rsid w:val="002E003F"/>
  </w:style>
  <w:style w:type="character" w:customStyle="1" w:styleId="WW8Num2z6">
    <w:name w:val="WW8Num2z6"/>
    <w:rsid w:val="002E003F"/>
  </w:style>
  <w:style w:type="character" w:customStyle="1" w:styleId="WW8Num2z7">
    <w:name w:val="WW8Num2z7"/>
    <w:rsid w:val="002E003F"/>
  </w:style>
  <w:style w:type="character" w:customStyle="1" w:styleId="WW8Num2z8">
    <w:name w:val="WW8Num2z8"/>
    <w:rsid w:val="002E003F"/>
  </w:style>
  <w:style w:type="character" w:customStyle="1" w:styleId="WW8Num3z0">
    <w:name w:val="WW8Num3z0"/>
    <w:rsid w:val="002E003F"/>
    <w:rPr>
      <w:szCs w:val="24"/>
      <w:lang w:eastAsia="en-US"/>
    </w:rPr>
  </w:style>
  <w:style w:type="character" w:customStyle="1" w:styleId="WW8Num3z1">
    <w:name w:val="WW8Num3z1"/>
    <w:rsid w:val="002E003F"/>
  </w:style>
  <w:style w:type="character" w:customStyle="1" w:styleId="WW8Num3z2">
    <w:name w:val="WW8Num3z2"/>
    <w:rsid w:val="002E003F"/>
  </w:style>
  <w:style w:type="character" w:customStyle="1" w:styleId="WW8Num3z3">
    <w:name w:val="WW8Num3z3"/>
    <w:rsid w:val="002E003F"/>
  </w:style>
  <w:style w:type="character" w:customStyle="1" w:styleId="WW8Num3z4">
    <w:name w:val="WW8Num3z4"/>
    <w:rsid w:val="002E003F"/>
  </w:style>
  <w:style w:type="character" w:customStyle="1" w:styleId="WW8Num3z5">
    <w:name w:val="WW8Num3z5"/>
    <w:rsid w:val="002E003F"/>
  </w:style>
  <w:style w:type="character" w:customStyle="1" w:styleId="WW8Num3z6">
    <w:name w:val="WW8Num3z6"/>
    <w:rsid w:val="002E003F"/>
  </w:style>
  <w:style w:type="character" w:customStyle="1" w:styleId="WW8Num3z7">
    <w:name w:val="WW8Num3z7"/>
    <w:rsid w:val="002E003F"/>
  </w:style>
  <w:style w:type="character" w:customStyle="1" w:styleId="WW8Num3z8">
    <w:name w:val="WW8Num3z8"/>
    <w:rsid w:val="002E003F"/>
  </w:style>
  <w:style w:type="character" w:customStyle="1" w:styleId="WW8Num4z0">
    <w:name w:val="WW8Num4z0"/>
    <w:rsid w:val="002E003F"/>
    <w:rPr>
      <w:rFonts w:ascii="Symbol" w:hAnsi="Symbol" w:cs="Times New Roman" w:hint="default"/>
      <w:sz w:val="24"/>
      <w:szCs w:val="24"/>
      <w:lang w:val="ro-RO"/>
    </w:rPr>
  </w:style>
  <w:style w:type="character" w:customStyle="1" w:styleId="WW8Num5z0">
    <w:name w:val="WW8Num5z0"/>
    <w:rsid w:val="002E003F"/>
    <w:rPr>
      <w:rFonts w:ascii="Times New Roman" w:hAnsi="Times New Roman" w:cs="Symbol"/>
      <w:color w:val="000000"/>
      <w:szCs w:val="24"/>
      <w:lang w:val="ro-RO"/>
    </w:rPr>
  </w:style>
  <w:style w:type="character" w:customStyle="1" w:styleId="WW8Num6z0">
    <w:name w:val="WW8Num6z0"/>
    <w:rsid w:val="002E003F"/>
    <w:rPr>
      <w:rFonts w:ascii="Arial" w:eastAsia="Times New Roman" w:hAnsi="Arial" w:cs="Arial" w:hint="default"/>
      <w:b/>
      <w:sz w:val="24"/>
      <w:szCs w:val="24"/>
      <w:lang w:val="en-US"/>
    </w:rPr>
  </w:style>
  <w:style w:type="character" w:customStyle="1" w:styleId="WW8Num7z0">
    <w:name w:val="WW8Num7z0"/>
    <w:rsid w:val="002E003F"/>
  </w:style>
  <w:style w:type="character" w:customStyle="1" w:styleId="WW8Num7z1">
    <w:name w:val="WW8Num7z1"/>
    <w:rsid w:val="002E003F"/>
    <w:rPr>
      <w:rFonts w:ascii="Arial" w:hAnsi="Arial" w:cs="Arial" w:hint="default"/>
      <w:sz w:val="21"/>
      <w:szCs w:val="21"/>
      <w:lang w:val="ro-RO"/>
    </w:rPr>
  </w:style>
  <w:style w:type="character" w:customStyle="1" w:styleId="WW8Num7z2">
    <w:name w:val="WW8Num7z2"/>
    <w:rsid w:val="002E003F"/>
  </w:style>
  <w:style w:type="character" w:customStyle="1" w:styleId="WW8Num7z3">
    <w:name w:val="WW8Num7z3"/>
    <w:rsid w:val="002E003F"/>
  </w:style>
  <w:style w:type="character" w:customStyle="1" w:styleId="WW8Num7z4">
    <w:name w:val="WW8Num7z4"/>
    <w:rsid w:val="002E003F"/>
  </w:style>
  <w:style w:type="character" w:customStyle="1" w:styleId="WW8Num7z5">
    <w:name w:val="WW8Num7z5"/>
    <w:rsid w:val="002E003F"/>
  </w:style>
  <w:style w:type="character" w:customStyle="1" w:styleId="WW8Num7z6">
    <w:name w:val="WW8Num7z6"/>
    <w:rsid w:val="002E003F"/>
  </w:style>
  <w:style w:type="character" w:customStyle="1" w:styleId="WW8Num7z7">
    <w:name w:val="WW8Num7z7"/>
    <w:rsid w:val="002E003F"/>
  </w:style>
  <w:style w:type="character" w:customStyle="1" w:styleId="WW8Num7z8">
    <w:name w:val="WW8Num7z8"/>
    <w:rsid w:val="002E003F"/>
  </w:style>
  <w:style w:type="character" w:customStyle="1" w:styleId="WW8Num8z0">
    <w:name w:val="WW8Num8z0"/>
    <w:rsid w:val="002E003F"/>
    <w:rPr>
      <w:rFonts w:ascii="Times New Roman" w:eastAsia="Times New Roman" w:hAnsi="Times New Roman" w:cs="Times New Roman" w:hint="default"/>
      <w:color w:val="000000"/>
      <w:sz w:val="24"/>
      <w:szCs w:val="24"/>
      <w:lang w:val="ro-RO"/>
    </w:rPr>
  </w:style>
  <w:style w:type="character" w:customStyle="1" w:styleId="WW8Num9z0">
    <w:name w:val="WW8Num9z0"/>
    <w:rsid w:val="002E003F"/>
  </w:style>
  <w:style w:type="character" w:customStyle="1" w:styleId="WW8Num9z1">
    <w:name w:val="WW8Num9z1"/>
    <w:rsid w:val="002E003F"/>
    <w:rPr>
      <w:rFonts w:ascii="Arial" w:eastAsia="Times New Roman" w:hAnsi="Arial" w:cs="Arial" w:hint="default"/>
      <w:b w:val="0"/>
      <w:bCs w:val="0"/>
      <w:sz w:val="21"/>
      <w:szCs w:val="21"/>
      <w:lang w:val="ro-RO"/>
    </w:rPr>
  </w:style>
  <w:style w:type="character" w:customStyle="1" w:styleId="WW8Num9z2">
    <w:name w:val="WW8Num9z2"/>
    <w:rsid w:val="002E003F"/>
  </w:style>
  <w:style w:type="character" w:customStyle="1" w:styleId="WW8Num9z3">
    <w:name w:val="WW8Num9z3"/>
    <w:rsid w:val="002E003F"/>
  </w:style>
  <w:style w:type="character" w:customStyle="1" w:styleId="WW8Num9z4">
    <w:name w:val="WW8Num9z4"/>
    <w:rsid w:val="002E003F"/>
  </w:style>
  <w:style w:type="character" w:customStyle="1" w:styleId="WW8Num9z5">
    <w:name w:val="WW8Num9z5"/>
    <w:rsid w:val="002E003F"/>
  </w:style>
  <w:style w:type="character" w:customStyle="1" w:styleId="WW8Num9z6">
    <w:name w:val="WW8Num9z6"/>
    <w:rsid w:val="002E003F"/>
  </w:style>
  <w:style w:type="character" w:customStyle="1" w:styleId="WW8Num9z7">
    <w:name w:val="WW8Num9z7"/>
    <w:rsid w:val="002E003F"/>
  </w:style>
  <w:style w:type="character" w:customStyle="1" w:styleId="WW8Num9z8">
    <w:name w:val="WW8Num9z8"/>
    <w:rsid w:val="002E003F"/>
  </w:style>
  <w:style w:type="character" w:customStyle="1" w:styleId="WW8Num10z0">
    <w:name w:val="WW8Num10z0"/>
    <w:rsid w:val="002E003F"/>
    <w:rPr>
      <w:rFonts w:ascii="Symbol" w:hAnsi="Symbol" w:cs="Symbol" w:hint="default"/>
      <w:sz w:val="24"/>
      <w:szCs w:val="24"/>
      <w:lang w:val="ro-RO"/>
    </w:rPr>
  </w:style>
  <w:style w:type="character" w:customStyle="1" w:styleId="WW8Num11z0">
    <w:name w:val="WW8Num11z0"/>
    <w:rsid w:val="002E003F"/>
  </w:style>
  <w:style w:type="character" w:customStyle="1" w:styleId="WW8Num11z1">
    <w:name w:val="WW8Num11z1"/>
    <w:rsid w:val="002E003F"/>
    <w:rPr>
      <w:rFonts w:ascii="Arial" w:hAnsi="Arial" w:cs="Arial" w:hint="default"/>
      <w:sz w:val="21"/>
      <w:szCs w:val="21"/>
      <w:lang w:val="ro-RO"/>
    </w:rPr>
  </w:style>
  <w:style w:type="character" w:customStyle="1" w:styleId="WW8Num11z2">
    <w:name w:val="WW8Num11z2"/>
    <w:rsid w:val="002E003F"/>
  </w:style>
  <w:style w:type="character" w:customStyle="1" w:styleId="WW8Num11z3">
    <w:name w:val="WW8Num11z3"/>
    <w:rsid w:val="002E003F"/>
  </w:style>
  <w:style w:type="character" w:customStyle="1" w:styleId="WW8Num11z4">
    <w:name w:val="WW8Num11z4"/>
    <w:rsid w:val="002E003F"/>
  </w:style>
  <w:style w:type="character" w:customStyle="1" w:styleId="WW8Num11z5">
    <w:name w:val="WW8Num11z5"/>
    <w:rsid w:val="002E003F"/>
  </w:style>
  <w:style w:type="character" w:customStyle="1" w:styleId="WW8Num11z6">
    <w:name w:val="WW8Num11z6"/>
    <w:rsid w:val="002E003F"/>
  </w:style>
  <w:style w:type="character" w:customStyle="1" w:styleId="WW8Num11z7">
    <w:name w:val="WW8Num11z7"/>
    <w:rsid w:val="002E003F"/>
  </w:style>
  <w:style w:type="character" w:customStyle="1" w:styleId="WW8Num11z8">
    <w:name w:val="WW8Num11z8"/>
    <w:rsid w:val="002E003F"/>
  </w:style>
  <w:style w:type="character" w:customStyle="1" w:styleId="WW8Num12z0">
    <w:name w:val="WW8Num12z0"/>
    <w:rsid w:val="002E003F"/>
    <w:rPr>
      <w:rFonts w:ascii="Arial" w:eastAsia="Times New Roman" w:hAnsi="Arial" w:cs="Arial" w:hint="default"/>
      <w:sz w:val="24"/>
      <w:szCs w:val="24"/>
      <w:lang w:val="ro-RO"/>
    </w:rPr>
  </w:style>
  <w:style w:type="character" w:customStyle="1" w:styleId="WW8Num13z0">
    <w:name w:val="WW8Num13z0"/>
    <w:rsid w:val="002E003F"/>
  </w:style>
  <w:style w:type="character" w:customStyle="1" w:styleId="WW8Num13z1">
    <w:name w:val="WW8Num13z1"/>
    <w:rsid w:val="002E003F"/>
    <w:rPr>
      <w:rFonts w:ascii="Arial" w:hAnsi="Arial" w:cs="Arial" w:hint="default"/>
      <w:b w:val="0"/>
      <w:bCs w:val="0"/>
      <w:sz w:val="21"/>
      <w:szCs w:val="21"/>
      <w:lang w:val="ro-RO"/>
    </w:rPr>
  </w:style>
  <w:style w:type="character" w:customStyle="1" w:styleId="WW8Num13z2">
    <w:name w:val="WW8Num13z2"/>
    <w:rsid w:val="002E003F"/>
  </w:style>
  <w:style w:type="character" w:customStyle="1" w:styleId="WW8Num13z3">
    <w:name w:val="WW8Num13z3"/>
    <w:rsid w:val="002E003F"/>
  </w:style>
  <w:style w:type="character" w:customStyle="1" w:styleId="WW8Num13z4">
    <w:name w:val="WW8Num13z4"/>
    <w:rsid w:val="002E003F"/>
  </w:style>
  <w:style w:type="character" w:customStyle="1" w:styleId="WW8Num13z5">
    <w:name w:val="WW8Num13z5"/>
    <w:rsid w:val="002E003F"/>
  </w:style>
  <w:style w:type="character" w:customStyle="1" w:styleId="WW8Num13z6">
    <w:name w:val="WW8Num13z6"/>
    <w:rsid w:val="002E003F"/>
  </w:style>
  <w:style w:type="character" w:customStyle="1" w:styleId="WW8Num13z7">
    <w:name w:val="WW8Num13z7"/>
    <w:rsid w:val="002E003F"/>
  </w:style>
  <w:style w:type="character" w:customStyle="1" w:styleId="WW8Num13z8">
    <w:name w:val="WW8Num13z8"/>
    <w:rsid w:val="002E003F"/>
  </w:style>
  <w:style w:type="character" w:customStyle="1" w:styleId="WW8Num14z0">
    <w:name w:val="WW8Num14z0"/>
    <w:rsid w:val="002E003F"/>
    <w:rPr>
      <w:rFonts w:ascii="Symbol" w:hAnsi="Symbol" w:cs="Symbol"/>
    </w:rPr>
  </w:style>
  <w:style w:type="character" w:customStyle="1" w:styleId="WW8Num14z1">
    <w:name w:val="WW8Num14z1"/>
    <w:rsid w:val="002E003F"/>
    <w:rPr>
      <w:rFonts w:ascii="Liberation Serif" w:hAnsi="Liberation Serif" w:cs="Liberation Serif"/>
      <w:color w:val="000000"/>
      <w:szCs w:val="24"/>
      <w:lang w:val="ro-RO"/>
    </w:rPr>
  </w:style>
  <w:style w:type="character" w:customStyle="1" w:styleId="WW8Num14z4">
    <w:name w:val="WW8Num14z4"/>
    <w:rsid w:val="002E003F"/>
    <w:rPr>
      <w:rFonts w:ascii="Courier New" w:hAnsi="Courier New" w:cs="Courier New"/>
    </w:rPr>
  </w:style>
  <w:style w:type="character" w:customStyle="1" w:styleId="WW8Num14z5">
    <w:name w:val="WW8Num14z5"/>
    <w:rsid w:val="002E003F"/>
    <w:rPr>
      <w:rFonts w:ascii="Wingdings" w:hAnsi="Wingdings" w:cs="Wingdings"/>
    </w:rPr>
  </w:style>
  <w:style w:type="character" w:customStyle="1" w:styleId="WW8Num15z0">
    <w:name w:val="WW8Num15z0"/>
    <w:rsid w:val="002E003F"/>
    <w:rPr>
      <w:rFonts w:ascii="Arial" w:eastAsia="Liberation Sans Narrow" w:hAnsi="Arial" w:cs="Arial" w:hint="default"/>
      <w:b/>
      <w:bCs/>
      <w:sz w:val="24"/>
      <w:szCs w:val="24"/>
      <w:lang w:val="ro-RO"/>
    </w:rPr>
  </w:style>
  <w:style w:type="character" w:customStyle="1" w:styleId="WW8Num15z1">
    <w:name w:val="WW8Num15z1"/>
    <w:rsid w:val="002E003F"/>
  </w:style>
  <w:style w:type="character" w:customStyle="1" w:styleId="WW8Num15z2">
    <w:name w:val="WW8Num15z2"/>
    <w:rsid w:val="002E003F"/>
  </w:style>
  <w:style w:type="character" w:customStyle="1" w:styleId="WW8Num15z3">
    <w:name w:val="WW8Num15z3"/>
    <w:rsid w:val="002E003F"/>
  </w:style>
  <w:style w:type="character" w:customStyle="1" w:styleId="WW8Num15z4">
    <w:name w:val="WW8Num15z4"/>
    <w:rsid w:val="002E003F"/>
  </w:style>
  <w:style w:type="character" w:customStyle="1" w:styleId="WW8Num15z5">
    <w:name w:val="WW8Num15z5"/>
    <w:rsid w:val="002E003F"/>
  </w:style>
  <w:style w:type="character" w:customStyle="1" w:styleId="WW8Num15z6">
    <w:name w:val="WW8Num15z6"/>
    <w:rsid w:val="002E003F"/>
  </w:style>
  <w:style w:type="character" w:customStyle="1" w:styleId="WW8Num15z7">
    <w:name w:val="WW8Num15z7"/>
    <w:rsid w:val="002E003F"/>
  </w:style>
  <w:style w:type="character" w:customStyle="1" w:styleId="WW8Num15z8">
    <w:name w:val="WW8Num15z8"/>
    <w:rsid w:val="002E003F"/>
  </w:style>
  <w:style w:type="character" w:customStyle="1" w:styleId="WW8Num16z0">
    <w:name w:val="WW8Num16z0"/>
    <w:rsid w:val="002E003F"/>
    <w:rPr>
      <w:rFonts w:ascii="Liberation Serif" w:hAnsi="Liberation Serif" w:cs="Arial" w:hint="default"/>
      <w:color w:val="auto"/>
      <w:sz w:val="24"/>
      <w:szCs w:val="24"/>
      <w:lang w:val="ro-RO"/>
    </w:rPr>
  </w:style>
  <w:style w:type="character" w:customStyle="1" w:styleId="WW8Num17z0">
    <w:name w:val="WW8Num17z0"/>
    <w:rsid w:val="002E003F"/>
    <w:rPr>
      <w:rFonts w:ascii="Arial" w:eastAsia="Times New Roman" w:hAnsi="Arial" w:cs="Arial" w:hint="default"/>
      <w:b/>
      <w:sz w:val="24"/>
      <w:szCs w:val="24"/>
      <w:lang w:val="pt-PT"/>
    </w:rPr>
  </w:style>
  <w:style w:type="character" w:customStyle="1" w:styleId="WW8Num6z1">
    <w:name w:val="WW8Num6z1"/>
    <w:rsid w:val="002E003F"/>
    <w:rPr>
      <w:rFonts w:ascii="Arial" w:hAnsi="Arial" w:cs="Arial" w:hint="default"/>
      <w:sz w:val="21"/>
      <w:szCs w:val="21"/>
      <w:lang w:val="ro-RO"/>
    </w:rPr>
  </w:style>
  <w:style w:type="character" w:customStyle="1" w:styleId="WW8Num6z2">
    <w:name w:val="WW8Num6z2"/>
    <w:rsid w:val="002E003F"/>
  </w:style>
  <w:style w:type="character" w:customStyle="1" w:styleId="WW8Num6z3">
    <w:name w:val="WW8Num6z3"/>
    <w:rsid w:val="002E003F"/>
  </w:style>
  <w:style w:type="character" w:customStyle="1" w:styleId="WW8Num6z4">
    <w:name w:val="WW8Num6z4"/>
    <w:rsid w:val="002E003F"/>
  </w:style>
  <w:style w:type="character" w:customStyle="1" w:styleId="WW8Num6z5">
    <w:name w:val="WW8Num6z5"/>
    <w:rsid w:val="002E003F"/>
  </w:style>
  <w:style w:type="character" w:customStyle="1" w:styleId="WW8Num6z6">
    <w:name w:val="WW8Num6z6"/>
    <w:rsid w:val="002E003F"/>
  </w:style>
  <w:style w:type="character" w:customStyle="1" w:styleId="WW8Num6z7">
    <w:name w:val="WW8Num6z7"/>
    <w:rsid w:val="002E003F"/>
  </w:style>
  <w:style w:type="character" w:customStyle="1" w:styleId="WW8Num6z8">
    <w:name w:val="WW8Num6z8"/>
    <w:rsid w:val="002E003F"/>
  </w:style>
  <w:style w:type="character" w:customStyle="1" w:styleId="WW8Num8z1">
    <w:name w:val="WW8Num8z1"/>
    <w:rsid w:val="002E003F"/>
    <w:rPr>
      <w:rFonts w:ascii="Arial" w:eastAsia="Times New Roman" w:hAnsi="Arial" w:cs="Arial" w:hint="default"/>
      <w:b w:val="0"/>
      <w:bCs w:val="0"/>
      <w:sz w:val="21"/>
      <w:szCs w:val="21"/>
      <w:lang w:val="ro-RO"/>
    </w:rPr>
  </w:style>
  <w:style w:type="character" w:customStyle="1" w:styleId="WW8Num8z2">
    <w:name w:val="WW8Num8z2"/>
    <w:rsid w:val="002E003F"/>
  </w:style>
  <w:style w:type="character" w:customStyle="1" w:styleId="WW8Num8z3">
    <w:name w:val="WW8Num8z3"/>
    <w:rsid w:val="002E003F"/>
  </w:style>
  <w:style w:type="character" w:customStyle="1" w:styleId="WW8Num8z4">
    <w:name w:val="WW8Num8z4"/>
    <w:rsid w:val="002E003F"/>
  </w:style>
  <w:style w:type="character" w:customStyle="1" w:styleId="WW8Num8z5">
    <w:name w:val="WW8Num8z5"/>
    <w:rsid w:val="002E003F"/>
  </w:style>
  <w:style w:type="character" w:customStyle="1" w:styleId="WW8Num8z6">
    <w:name w:val="WW8Num8z6"/>
    <w:rsid w:val="002E003F"/>
  </w:style>
  <w:style w:type="character" w:customStyle="1" w:styleId="WW8Num8z7">
    <w:name w:val="WW8Num8z7"/>
    <w:rsid w:val="002E003F"/>
  </w:style>
  <w:style w:type="character" w:customStyle="1" w:styleId="WW8Num8z8">
    <w:name w:val="WW8Num8z8"/>
    <w:rsid w:val="002E003F"/>
  </w:style>
  <w:style w:type="character" w:customStyle="1" w:styleId="WW8Num10z1">
    <w:name w:val="WW8Num10z1"/>
    <w:rsid w:val="002E003F"/>
    <w:rPr>
      <w:rFonts w:ascii="Arial" w:hAnsi="Arial" w:cs="Arial" w:hint="default"/>
      <w:sz w:val="21"/>
      <w:szCs w:val="21"/>
      <w:lang w:val="ro-RO"/>
    </w:rPr>
  </w:style>
  <w:style w:type="character" w:customStyle="1" w:styleId="WW8Num10z2">
    <w:name w:val="WW8Num10z2"/>
    <w:rsid w:val="002E003F"/>
  </w:style>
  <w:style w:type="character" w:customStyle="1" w:styleId="WW8Num10z3">
    <w:name w:val="WW8Num10z3"/>
    <w:rsid w:val="002E003F"/>
  </w:style>
  <w:style w:type="character" w:customStyle="1" w:styleId="WW8Num10z4">
    <w:name w:val="WW8Num10z4"/>
    <w:rsid w:val="002E003F"/>
  </w:style>
  <w:style w:type="character" w:customStyle="1" w:styleId="WW8Num10z5">
    <w:name w:val="WW8Num10z5"/>
    <w:rsid w:val="002E003F"/>
  </w:style>
  <w:style w:type="character" w:customStyle="1" w:styleId="WW8Num10z6">
    <w:name w:val="WW8Num10z6"/>
    <w:rsid w:val="002E003F"/>
  </w:style>
  <w:style w:type="character" w:customStyle="1" w:styleId="WW8Num10z7">
    <w:name w:val="WW8Num10z7"/>
    <w:rsid w:val="002E003F"/>
  </w:style>
  <w:style w:type="character" w:customStyle="1" w:styleId="WW8Num10z8">
    <w:name w:val="WW8Num10z8"/>
    <w:rsid w:val="002E003F"/>
  </w:style>
  <w:style w:type="character" w:customStyle="1" w:styleId="WW8Num12z1">
    <w:name w:val="WW8Num12z1"/>
    <w:rsid w:val="002E003F"/>
    <w:rPr>
      <w:rFonts w:ascii="Arial" w:hAnsi="Arial" w:cs="Arial" w:hint="default"/>
      <w:b w:val="0"/>
      <w:bCs w:val="0"/>
      <w:sz w:val="21"/>
      <w:szCs w:val="21"/>
      <w:lang w:val="ro-RO"/>
    </w:rPr>
  </w:style>
  <w:style w:type="character" w:customStyle="1" w:styleId="WW8Num12z2">
    <w:name w:val="WW8Num12z2"/>
    <w:rsid w:val="002E003F"/>
  </w:style>
  <w:style w:type="character" w:customStyle="1" w:styleId="WW8Num12z3">
    <w:name w:val="WW8Num12z3"/>
    <w:rsid w:val="002E003F"/>
  </w:style>
  <w:style w:type="character" w:customStyle="1" w:styleId="WW8Num12z4">
    <w:name w:val="WW8Num12z4"/>
    <w:rsid w:val="002E003F"/>
  </w:style>
  <w:style w:type="character" w:customStyle="1" w:styleId="WW8Num12z5">
    <w:name w:val="WW8Num12z5"/>
    <w:rsid w:val="002E003F"/>
  </w:style>
  <w:style w:type="character" w:customStyle="1" w:styleId="WW8Num12z6">
    <w:name w:val="WW8Num12z6"/>
    <w:rsid w:val="002E003F"/>
  </w:style>
  <w:style w:type="character" w:customStyle="1" w:styleId="WW8Num12z7">
    <w:name w:val="WW8Num12z7"/>
    <w:rsid w:val="002E003F"/>
  </w:style>
  <w:style w:type="character" w:customStyle="1" w:styleId="WW8Num12z8">
    <w:name w:val="WW8Num12z8"/>
    <w:rsid w:val="002E003F"/>
  </w:style>
  <w:style w:type="character" w:customStyle="1" w:styleId="WW8Num14z2">
    <w:name w:val="WW8Num14z2"/>
    <w:rsid w:val="002E003F"/>
  </w:style>
  <w:style w:type="character" w:customStyle="1" w:styleId="WW8Num14z3">
    <w:name w:val="WW8Num14z3"/>
    <w:rsid w:val="002E003F"/>
  </w:style>
  <w:style w:type="character" w:customStyle="1" w:styleId="WW8Num14z6">
    <w:name w:val="WW8Num14z6"/>
    <w:rsid w:val="002E003F"/>
  </w:style>
  <w:style w:type="character" w:customStyle="1" w:styleId="WW8Num14z7">
    <w:name w:val="WW8Num14z7"/>
    <w:rsid w:val="002E003F"/>
  </w:style>
  <w:style w:type="character" w:customStyle="1" w:styleId="WW8Num14z8">
    <w:name w:val="WW8Num14z8"/>
    <w:rsid w:val="002E003F"/>
  </w:style>
  <w:style w:type="character" w:customStyle="1" w:styleId="Fontdeparagrafimplicit">
    <w:name w:val="Font de paragraf implicit"/>
    <w:rsid w:val="002E003F"/>
  </w:style>
  <w:style w:type="character" w:customStyle="1" w:styleId="al1">
    <w:name w:val="al1"/>
    <w:rsid w:val="002E003F"/>
    <w:rPr>
      <w:color w:val="008000"/>
    </w:rPr>
  </w:style>
  <w:style w:type="character" w:customStyle="1" w:styleId="tal1">
    <w:name w:val="tal1"/>
    <w:basedOn w:val="Fontdeparagrafimplicit"/>
    <w:rsid w:val="002E003F"/>
  </w:style>
  <w:style w:type="character" w:customStyle="1" w:styleId="tpt1">
    <w:name w:val="tpt1"/>
    <w:basedOn w:val="Fontdeparagrafimplicit"/>
    <w:rsid w:val="002E003F"/>
  </w:style>
  <w:style w:type="character" w:customStyle="1" w:styleId="tli1">
    <w:name w:val="tli1"/>
    <w:basedOn w:val="Fontdeparagrafimplicit"/>
    <w:rsid w:val="002E003F"/>
  </w:style>
  <w:style w:type="character" w:customStyle="1" w:styleId="ca1">
    <w:name w:val="ca1"/>
    <w:rsid w:val="002E003F"/>
    <w:rPr>
      <w:bCs/>
      <w:color w:val="008000"/>
    </w:rPr>
  </w:style>
  <w:style w:type="character" w:styleId="Hyperlink">
    <w:name w:val="Hyperlink"/>
    <w:rsid w:val="002E003F"/>
    <w:rPr>
      <w:color w:val="0000FF"/>
    </w:rPr>
  </w:style>
  <w:style w:type="character" w:customStyle="1" w:styleId="sp1">
    <w:name w:val="sp1"/>
    <w:rsid w:val="002E003F"/>
    <w:rPr>
      <w:color w:val="800000"/>
    </w:rPr>
  </w:style>
  <w:style w:type="character" w:customStyle="1" w:styleId="pt1">
    <w:name w:val="pt1"/>
    <w:rsid w:val="002E003F"/>
    <w:rPr>
      <w:color w:val="800000"/>
    </w:rPr>
  </w:style>
  <w:style w:type="character" w:customStyle="1" w:styleId="ar1">
    <w:name w:val="ar1"/>
    <w:rsid w:val="002E003F"/>
    <w:rPr>
      <w:bCs/>
      <w:color w:val="000080"/>
    </w:rPr>
  </w:style>
  <w:style w:type="character" w:customStyle="1" w:styleId="tsi1">
    <w:name w:val="tsi1"/>
    <w:rsid w:val="002E003F"/>
    <w:rPr>
      <w:b/>
      <w:bCs/>
      <w:sz w:val="24"/>
      <w:szCs w:val="24"/>
    </w:rPr>
  </w:style>
  <w:style w:type="character" w:customStyle="1" w:styleId="tsp1">
    <w:name w:val="tsp1"/>
    <w:basedOn w:val="Fontdeparagrafimplicit"/>
    <w:rsid w:val="002E003F"/>
  </w:style>
  <w:style w:type="character" w:customStyle="1" w:styleId="tca1">
    <w:name w:val="tca1"/>
    <w:rsid w:val="002E003F"/>
    <w:rPr>
      <w:b/>
      <w:bCs/>
      <w:sz w:val="24"/>
      <w:szCs w:val="24"/>
    </w:rPr>
  </w:style>
  <w:style w:type="character" w:customStyle="1" w:styleId="ax1">
    <w:name w:val="ax1"/>
    <w:rsid w:val="002E003F"/>
    <w:rPr>
      <w:b/>
      <w:bCs/>
      <w:sz w:val="26"/>
      <w:szCs w:val="26"/>
    </w:rPr>
  </w:style>
  <w:style w:type="character" w:customStyle="1" w:styleId="tax1">
    <w:name w:val="tax1"/>
    <w:rsid w:val="002E003F"/>
    <w:rPr>
      <w:b/>
      <w:bCs/>
      <w:sz w:val="26"/>
      <w:szCs w:val="26"/>
    </w:rPr>
  </w:style>
  <w:style w:type="character" w:customStyle="1" w:styleId="li1">
    <w:name w:val="li1"/>
    <w:rsid w:val="002E003F"/>
    <w:rPr>
      <w:color w:val="800000"/>
    </w:rPr>
  </w:style>
  <w:style w:type="character" w:customStyle="1" w:styleId="tpa1">
    <w:name w:val="tpa1"/>
    <w:basedOn w:val="Fontdeparagrafimplicit"/>
    <w:rsid w:val="002E003F"/>
  </w:style>
  <w:style w:type="paragraph" w:customStyle="1" w:styleId="Heading">
    <w:name w:val="Heading"/>
    <w:basedOn w:val="Normal"/>
    <w:next w:val="BodyText"/>
    <w:rsid w:val="002E003F"/>
    <w:pPr>
      <w:keepNext/>
      <w:widowControl w:val="0"/>
      <w:suppressAutoHyphens/>
      <w:spacing w:before="240" w:after="120" w:line="240" w:lineRule="auto"/>
    </w:pPr>
    <w:rPr>
      <w:rFonts w:ascii="Liberation Sans" w:eastAsia="Microsoft YaHei" w:hAnsi="Liberation Sans" w:cs="Arial"/>
      <w:kern w:val="1"/>
      <w:sz w:val="28"/>
      <w:szCs w:val="28"/>
      <w:lang w:val="en-US" w:eastAsia="zh-CN" w:bidi="hi-IN"/>
    </w:rPr>
  </w:style>
  <w:style w:type="paragraph" w:styleId="BodyText">
    <w:name w:val="Body Text"/>
    <w:basedOn w:val="Normal"/>
    <w:link w:val="BodyTextChar"/>
    <w:rsid w:val="002E003F"/>
    <w:pPr>
      <w:widowControl w:val="0"/>
      <w:suppressAutoHyphens/>
      <w:spacing w:after="120" w:line="240" w:lineRule="auto"/>
    </w:pPr>
    <w:rPr>
      <w:rFonts w:ascii="Times New Roman" w:eastAsia="SimSun" w:hAnsi="Times New Roman" w:cs="Times New Roman"/>
      <w:kern w:val="1"/>
      <w:sz w:val="24"/>
      <w:szCs w:val="20"/>
      <w:lang w:val="en-US" w:eastAsia="zh-CN" w:bidi="hi-IN"/>
    </w:rPr>
  </w:style>
  <w:style w:type="character" w:customStyle="1" w:styleId="BodyTextChar">
    <w:name w:val="Body Text Char"/>
    <w:basedOn w:val="DefaultParagraphFont"/>
    <w:link w:val="BodyText"/>
    <w:rsid w:val="002E003F"/>
    <w:rPr>
      <w:rFonts w:ascii="Times New Roman" w:eastAsia="SimSun" w:hAnsi="Times New Roman" w:cs="Times New Roman"/>
      <w:kern w:val="1"/>
      <w:sz w:val="24"/>
      <w:szCs w:val="20"/>
      <w:lang w:val="en-US" w:eastAsia="zh-CN" w:bidi="hi-IN"/>
    </w:rPr>
  </w:style>
  <w:style w:type="paragraph" w:styleId="List">
    <w:name w:val="List"/>
    <w:basedOn w:val="BodyText"/>
    <w:rsid w:val="002E003F"/>
    <w:rPr>
      <w:rFonts w:cs="Arial"/>
    </w:rPr>
  </w:style>
  <w:style w:type="paragraph" w:styleId="Caption">
    <w:name w:val="caption"/>
    <w:basedOn w:val="Normal"/>
    <w:qFormat/>
    <w:rsid w:val="002E003F"/>
    <w:pPr>
      <w:widowControl w:val="0"/>
      <w:suppressLineNumbers/>
      <w:suppressAutoHyphens/>
      <w:spacing w:before="120" w:after="120" w:line="240" w:lineRule="auto"/>
    </w:pPr>
    <w:rPr>
      <w:rFonts w:ascii="Times New Roman" w:eastAsia="SimSun" w:hAnsi="Times New Roman" w:cs="Arial"/>
      <w:i/>
      <w:iCs/>
      <w:kern w:val="1"/>
      <w:sz w:val="24"/>
      <w:szCs w:val="24"/>
      <w:lang w:val="en-US" w:eastAsia="zh-CN" w:bidi="hi-IN"/>
    </w:rPr>
  </w:style>
  <w:style w:type="paragraph" w:customStyle="1" w:styleId="Index">
    <w:name w:val="Index"/>
    <w:basedOn w:val="Normal"/>
    <w:rsid w:val="002E003F"/>
    <w:pPr>
      <w:widowControl w:val="0"/>
      <w:suppressLineNumbers/>
      <w:suppressAutoHyphens/>
      <w:spacing w:after="0" w:line="240" w:lineRule="auto"/>
    </w:pPr>
    <w:rPr>
      <w:rFonts w:ascii="Times New Roman" w:eastAsia="SimSun" w:hAnsi="Times New Roman" w:cs="Arial"/>
      <w:kern w:val="1"/>
      <w:sz w:val="24"/>
      <w:szCs w:val="20"/>
      <w:lang w:val="en-US" w:eastAsia="zh-CN" w:bidi="hi-IN"/>
    </w:rPr>
  </w:style>
  <w:style w:type="paragraph" w:styleId="Footer">
    <w:name w:val="footer"/>
    <w:basedOn w:val="Normal"/>
    <w:link w:val="FooterChar"/>
    <w:rsid w:val="002E003F"/>
    <w:pPr>
      <w:widowControl w:val="0"/>
      <w:tabs>
        <w:tab w:val="center" w:pos="4153"/>
        <w:tab w:val="right" w:pos="8306"/>
      </w:tabs>
      <w:suppressAutoHyphens/>
      <w:snapToGrid w:val="0"/>
      <w:spacing w:after="0" w:line="240" w:lineRule="auto"/>
    </w:pPr>
    <w:rPr>
      <w:rFonts w:ascii="Times New Roman" w:eastAsia="SimSun" w:hAnsi="Times New Roman" w:cs="Times New Roman"/>
      <w:kern w:val="1"/>
      <w:sz w:val="18"/>
      <w:szCs w:val="18"/>
      <w:lang w:val="en-US" w:eastAsia="zh-CN" w:bidi="hi-IN"/>
    </w:rPr>
  </w:style>
  <w:style w:type="character" w:customStyle="1" w:styleId="FooterChar">
    <w:name w:val="Footer Char"/>
    <w:basedOn w:val="DefaultParagraphFont"/>
    <w:link w:val="Footer"/>
    <w:rsid w:val="002E003F"/>
    <w:rPr>
      <w:rFonts w:ascii="Times New Roman" w:eastAsia="SimSun" w:hAnsi="Times New Roman" w:cs="Times New Roman"/>
      <w:kern w:val="1"/>
      <w:sz w:val="18"/>
      <w:szCs w:val="18"/>
      <w:lang w:val="en-US" w:eastAsia="zh-CN" w:bidi="hi-IN"/>
    </w:rPr>
  </w:style>
  <w:style w:type="paragraph" w:styleId="BodyTextIndent">
    <w:name w:val="Body Text Indent"/>
    <w:basedOn w:val="Normal"/>
    <w:link w:val="BodyTextIndentChar"/>
    <w:rsid w:val="002E003F"/>
    <w:pPr>
      <w:widowControl w:val="0"/>
      <w:suppressAutoHyphens/>
      <w:spacing w:after="120" w:line="240" w:lineRule="auto"/>
      <w:ind w:left="283"/>
    </w:pPr>
    <w:rPr>
      <w:rFonts w:ascii="Times New Roman" w:eastAsia="SimSun" w:hAnsi="Times New Roman" w:cs="Times New Roman"/>
      <w:kern w:val="1"/>
      <w:sz w:val="24"/>
      <w:szCs w:val="20"/>
      <w:lang w:val="en-US" w:eastAsia="zh-CN" w:bidi="hi-IN"/>
    </w:rPr>
  </w:style>
  <w:style w:type="character" w:customStyle="1" w:styleId="BodyTextIndentChar">
    <w:name w:val="Body Text Indent Char"/>
    <w:basedOn w:val="DefaultParagraphFont"/>
    <w:link w:val="BodyTextIndent"/>
    <w:rsid w:val="002E003F"/>
    <w:rPr>
      <w:rFonts w:ascii="Times New Roman" w:eastAsia="SimSun" w:hAnsi="Times New Roman" w:cs="Times New Roman"/>
      <w:kern w:val="1"/>
      <w:sz w:val="24"/>
      <w:szCs w:val="20"/>
      <w:lang w:val="en-US" w:eastAsia="zh-CN" w:bidi="hi-IN"/>
    </w:rPr>
  </w:style>
  <w:style w:type="paragraph" w:styleId="Header">
    <w:name w:val="header"/>
    <w:basedOn w:val="Normal"/>
    <w:link w:val="HeaderChar"/>
    <w:rsid w:val="002E003F"/>
    <w:pPr>
      <w:widowControl w:val="0"/>
      <w:tabs>
        <w:tab w:val="center" w:pos="4153"/>
        <w:tab w:val="right" w:pos="8306"/>
      </w:tabs>
      <w:suppressAutoHyphens/>
      <w:snapToGrid w:val="0"/>
      <w:spacing w:after="0" w:line="240" w:lineRule="auto"/>
    </w:pPr>
    <w:rPr>
      <w:rFonts w:ascii="Times New Roman" w:eastAsia="SimSun" w:hAnsi="Times New Roman" w:cs="Times New Roman"/>
      <w:kern w:val="1"/>
      <w:sz w:val="18"/>
      <w:szCs w:val="18"/>
      <w:lang w:val="en-US" w:eastAsia="zh-CN" w:bidi="hi-IN"/>
    </w:rPr>
  </w:style>
  <w:style w:type="character" w:customStyle="1" w:styleId="HeaderChar">
    <w:name w:val="Header Char"/>
    <w:basedOn w:val="DefaultParagraphFont"/>
    <w:link w:val="Header"/>
    <w:rsid w:val="002E003F"/>
    <w:rPr>
      <w:rFonts w:ascii="Times New Roman" w:eastAsia="SimSun" w:hAnsi="Times New Roman" w:cs="Times New Roman"/>
      <w:kern w:val="1"/>
      <w:sz w:val="18"/>
      <w:szCs w:val="18"/>
      <w:lang w:val="en-US" w:eastAsia="zh-CN" w:bidi="hi-IN"/>
    </w:rPr>
  </w:style>
  <w:style w:type="paragraph" w:customStyle="1" w:styleId="Titlu">
    <w:name w:val="Titlu"/>
    <w:basedOn w:val="Normal"/>
    <w:next w:val="BodyText"/>
    <w:rsid w:val="002E003F"/>
    <w:pPr>
      <w:keepNext/>
      <w:widowControl w:val="0"/>
      <w:suppressAutoHyphens/>
      <w:spacing w:before="240" w:after="120" w:line="240" w:lineRule="auto"/>
    </w:pPr>
    <w:rPr>
      <w:rFonts w:ascii="Arial" w:eastAsia="Microsoft YaHei" w:hAnsi="Arial" w:cs="Mangal"/>
      <w:kern w:val="1"/>
      <w:sz w:val="28"/>
      <w:szCs w:val="28"/>
      <w:lang w:val="en-US" w:eastAsia="zh-CN" w:bidi="hi-IN"/>
    </w:rPr>
  </w:style>
  <w:style w:type="paragraph" w:customStyle="1" w:styleId="Corptext2">
    <w:name w:val="Corp text 2"/>
    <w:basedOn w:val="Normal"/>
    <w:rsid w:val="002E003F"/>
    <w:pPr>
      <w:widowControl w:val="0"/>
      <w:suppressAutoHyphens/>
      <w:spacing w:after="120" w:line="480" w:lineRule="auto"/>
    </w:pPr>
    <w:rPr>
      <w:rFonts w:ascii="Times New Roman" w:eastAsia="SimSun" w:hAnsi="Times New Roman" w:cs="Times New Roman"/>
      <w:kern w:val="1"/>
      <w:sz w:val="24"/>
      <w:szCs w:val="20"/>
      <w:lang w:val="en-US" w:eastAsia="zh-CN" w:bidi="hi-IN"/>
    </w:rPr>
  </w:style>
  <w:style w:type="paragraph" w:customStyle="1" w:styleId="FrameContents">
    <w:name w:val="Frame Contents"/>
    <w:basedOn w:val="Normal"/>
    <w:rsid w:val="002E003F"/>
    <w:pPr>
      <w:widowControl w:val="0"/>
      <w:suppressAutoHyphens/>
      <w:spacing w:after="0" w:line="240" w:lineRule="auto"/>
    </w:pPr>
    <w:rPr>
      <w:rFonts w:ascii="Times New Roman" w:eastAsia="SimSun" w:hAnsi="Times New Roman" w:cs="Times New Roman"/>
      <w:kern w:val="1"/>
      <w:sz w:val="24"/>
      <w:szCs w:val="20"/>
      <w:lang w:val="en-US" w:eastAsia="zh-CN" w:bidi="hi-IN"/>
    </w:rPr>
  </w:style>
  <w:style w:type="paragraph" w:customStyle="1" w:styleId="TableContents">
    <w:name w:val="Table Contents"/>
    <w:basedOn w:val="Normal"/>
    <w:rsid w:val="002E003F"/>
    <w:pPr>
      <w:widowControl w:val="0"/>
      <w:suppressLineNumbers/>
      <w:suppressAutoHyphens/>
      <w:spacing w:after="0" w:line="240" w:lineRule="auto"/>
    </w:pPr>
    <w:rPr>
      <w:rFonts w:ascii="Times New Roman" w:eastAsia="SimSun" w:hAnsi="Times New Roman" w:cs="Times New Roman"/>
      <w:kern w:val="1"/>
      <w:sz w:val="24"/>
      <w:szCs w:val="20"/>
      <w:lang w:val="en-US" w:eastAsia="zh-CN" w:bidi="hi-IN"/>
    </w:rPr>
  </w:style>
  <w:style w:type="paragraph" w:customStyle="1" w:styleId="TableHeading">
    <w:name w:val="Table Heading"/>
    <w:basedOn w:val="TableContents"/>
    <w:rsid w:val="002E003F"/>
    <w:pPr>
      <w:jc w:val="center"/>
    </w:pPr>
    <w:rPr>
      <w:b/>
      <w:bCs/>
    </w:rPr>
  </w:style>
  <w:style w:type="paragraph" w:styleId="BalloonText">
    <w:name w:val="Balloon Text"/>
    <w:basedOn w:val="Normal"/>
    <w:link w:val="BalloonTextChar"/>
    <w:uiPriority w:val="99"/>
    <w:semiHidden/>
    <w:unhideWhenUsed/>
    <w:rsid w:val="002E003F"/>
    <w:pPr>
      <w:widowControl w:val="0"/>
      <w:suppressAutoHyphens/>
      <w:spacing w:after="0" w:line="240" w:lineRule="auto"/>
    </w:pPr>
    <w:rPr>
      <w:rFonts w:ascii="Segoe UI" w:eastAsia="SimSun" w:hAnsi="Segoe UI" w:cs="Mangal"/>
      <w:kern w:val="1"/>
      <w:sz w:val="18"/>
      <w:szCs w:val="16"/>
      <w:lang w:val="en-US" w:eastAsia="zh-CN" w:bidi="hi-IN"/>
    </w:rPr>
  </w:style>
  <w:style w:type="character" w:customStyle="1" w:styleId="BalloonTextChar">
    <w:name w:val="Balloon Text Char"/>
    <w:basedOn w:val="DefaultParagraphFont"/>
    <w:link w:val="BalloonText"/>
    <w:uiPriority w:val="99"/>
    <w:semiHidden/>
    <w:rsid w:val="002E003F"/>
    <w:rPr>
      <w:rFonts w:ascii="Segoe UI" w:eastAsia="SimSun" w:hAnsi="Segoe UI" w:cs="Mangal"/>
      <w:kern w:val="1"/>
      <w:sz w:val="18"/>
      <w:szCs w:val="16"/>
      <w:lang w:val="en-US" w:eastAsia="zh-CN" w:bidi="hi-IN"/>
    </w:rPr>
  </w:style>
  <w:style w:type="character" w:customStyle="1" w:styleId="UnresolvedMention">
    <w:name w:val="Unresolved Mention"/>
    <w:basedOn w:val="DefaultParagraphFont"/>
    <w:uiPriority w:val="99"/>
    <w:semiHidden/>
    <w:unhideWhenUsed/>
    <w:rsid w:val="002E003F"/>
    <w:rPr>
      <w:color w:val="605E5C"/>
      <w:shd w:val="clear" w:color="auto" w:fill="E1DFDD"/>
    </w:rPr>
  </w:style>
  <w:style w:type="paragraph" w:styleId="ListParagraph">
    <w:name w:val="List Paragraph"/>
    <w:basedOn w:val="Normal"/>
    <w:uiPriority w:val="34"/>
    <w:qFormat/>
    <w:rsid w:val="002E003F"/>
    <w:pPr>
      <w:ind w:left="720"/>
      <w:contextualSpacing/>
    </w:pPr>
    <w:rPr>
      <w:noProof/>
    </w:rPr>
  </w:style>
  <w:style w:type="paragraph" w:customStyle="1" w:styleId="Textbody">
    <w:name w:val="Text body"/>
    <w:basedOn w:val="Normal"/>
    <w:rsid w:val="002E003F"/>
    <w:pPr>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Quotations">
    <w:name w:val="Quotations"/>
    <w:basedOn w:val="Normal"/>
    <w:rsid w:val="002E003F"/>
    <w:pPr>
      <w:suppressAutoHyphens/>
      <w:autoSpaceDN w:val="0"/>
      <w:spacing w:after="283" w:line="240" w:lineRule="auto"/>
      <w:ind w:left="567" w:right="567"/>
    </w:pPr>
    <w:rPr>
      <w:rFonts w:ascii="Liberation Serif" w:eastAsia="SimSun" w:hAnsi="Liberation Serif"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mihaiviteazu.ro" TargetMode="External"/><Relationship Id="rId13" Type="http://schemas.openxmlformats.org/officeDocument/2006/relationships/hyperlink" Target="unsaved://LexNavigator.htm/DB0;LexAct%2081262" TargetMode="External"/><Relationship Id="rId18" Type="http://schemas.openxmlformats.org/officeDocument/2006/relationships/hyperlink" Target="unsaved://LexNavigator.htm" TargetMode="External"/><Relationship Id="rId26" Type="http://schemas.openxmlformats.org/officeDocument/2006/relationships/hyperlink" Target="unsaved://LexNavigator.htm/DB0;LexAct%2081262" TargetMode="External"/><Relationship Id="rId3" Type="http://schemas.openxmlformats.org/officeDocument/2006/relationships/settings" Target="settings.xml"/><Relationship Id="rId21" Type="http://schemas.openxmlformats.org/officeDocument/2006/relationships/hyperlink" Target="unsaved://LexNavigator.htm" TargetMode="External"/><Relationship Id="rId34" Type="http://schemas.openxmlformats.org/officeDocument/2006/relationships/hyperlink" Target="unsaved://LexNavigator.htm" TargetMode="External"/><Relationship Id="rId7" Type="http://schemas.openxmlformats.org/officeDocument/2006/relationships/image" Target="media/image1.png"/><Relationship Id="rId12" Type="http://schemas.openxmlformats.org/officeDocument/2006/relationships/hyperlink" Target="unsaved://LexNavigator.htm/DB0;LexAct%20102441" TargetMode="External"/><Relationship Id="rId17" Type="http://schemas.openxmlformats.org/officeDocument/2006/relationships/hyperlink" Target="unsaved://LexNavigator.htm" TargetMode="External"/><Relationship Id="rId25" Type="http://schemas.openxmlformats.org/officeDocument/2006/relationships/hyperlink" Target="unsaved://LexNavigator.htm" TargetMode="External"/><Relationship Id="rId33" Type="http://schemas.openxmlformats.org/officeDocument/2006/relationships/hyperlink" Target="unsaved://LexNavigator.htm" TargetMode="External"/><Relationship Id="rId2" Type="http://schemas.openxmlformats.org/officeDocument/2006/relationships/styles" Target="styles.xml"/><Relationship Id="rId16" Type="http://schemas.openxmlformats.org/officeDocument/2006/relationships/hyperlink" Target="http://lnforms.lexnavigator.net/2018/septembrie/2018-09-mof-804-664-4-1-contract_cadru-modif1.rtf" TargetMode="External"/><Relationship Id="rId20" Type="http://schemas.openxmlformats.org/officeDocument/2006/relationships/hyperlink" Target="unsaved://LexNavigator.htm" TargetMode="External"/><Relationship Id="rId29" Type="http://schemas.openxmlformats.org/officeDocument/2006/relationships/hyperlink" Target="unsaved://LexNavigator.htm/DB0;LexAct%20286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nforms.lexnavigator.net/2018/septembrie/2018-09-mof-804-664-3-1-cerere_finantare-modif1.rtf" TargetMode="External"/><Relationship Id="rId24" Type="http://schemas.openxmlformats.org/officeDocument/2006/relationships/hyperlink" Target="unsaved://LexNavigator.htm" TargetMode="External"/><Relationship Id="rId32" Type="http://schemas.openxmlformats.org/officeDocument/2006/relationships/hyperlink" Target="unsaved://LexNavigator.ht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unsaved://LexNavigator.htm" TargetMode="External"/><Relationship Id="rId23" Type="http://schemas.openxmlformats.org/officeDocument/2006/relationships/hyperlink" Target="unsaved://LexNavigator.htm" TargetMode="External"/><Relationship Id="rId28" Type="http://schemas.openxmlformats.org/officeDocument/2006/relationships/hyperlink" Target="unsaved://LexNavigator.htm/DB0;LexAct%2049887" TargetMode="External"/><Relationship Id="rId36" Type="http://schemas.openxmlformats.org/officeDocument/2006/relationships/fontTable" Target="fontTable.xml"/><Relationship Id="rId10" Type="http://schemas.openxmlformats.org/officeDocument/2006/relationships/hyperlink" Target="http://lnforms.lexnavigator.net/2018/septembrie/2018-09-mof-804-664-3-1-cerere_finantare.rtf" TargetMode="External"/><Relationship Id="rId19" Type="http://schemas.openxmlformats.org/officeDocument/2006/relationships/hyperlink" Target="unsaved://LexNavigator.htm" TargetMode="External"/><Relationship Id="rId31" Type="http://schemas.openxmlformats.org/officeDocument/2006/relationships/hyperlink" Target="unsaved://LexNavigator.htm" TargetMode="External"/><Relationship Id="rId4" Type="http://schemas.openxmlformats.org/officeDocument/2006/relationships/webSettings" Target="webSettings.xml"/><Relationship Id="rId9" Type="http://schemas.openxmlformats.org/officeDocument/2006/relationships/hyperlink" Target="http://www.primariamihaiviteazu.ro," TargetMode="External"/><Relationship Id="rId14" Type="http://schemas.openxmlformats.org/officeDocument/2006/relationships/hyperlink" Target="http://lnforms.lexnavigator.net/2018/septembrie/2018-09-mof-804-664-4-1-contract_cadru.rtf" TargetMode="External"/><Relationship Id="rId22" Type="http://schemas.openxmlformats.org/officeDocument/2006/relationships/hyperlink" Target="unsaved://LexNavigator.htm" TargetMode="External"/><Relationship Id="rId27" Type="http://schemas.openxmlformats.org/officeDocument/2006/relationships/hyperlink" Target="unsaved://LexNavigator.htm/DB0;LexAct%2028695" TargetMode="External"/><Relationship Id="rId30" Type="http://schemas.openxmlformats.org/officeDocument/2006/relationships/hyperlink" Target="unsaved://LexNavigator.ht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7938</Words>
  <Characters>45250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 elena</dc:creator>
  <cp:lastModifiedBy>Tabaco</cp:lastModifiedBy>
  <cp:revision>2</cp:revision>
  <cp:lastPrinted>2023-02-10T08:14:00Z</cp:lastPrinted>
  <dcterms:created xsi:type="dcterms:W3CDTF">2024-03-29T16:57:00Z</dcterms:created>
  <dcterms:modified xsi:type="dcterms:W3CDTF">2024-03-29T16:57:00Z</dcterms:modified>
</cp:coreProperties>
</file>